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F5302FD" w14:textId="55D62896" w:rsidR="00420A38" w:rsidRPr="003F09F0" w:rsidRDefault="00420A38" w:rsidP="00BF32F0">
      <w:pPr>
        <w:pStyle w:val="Header"/>
        <w:tabs>
          <w:tab w:val="clear" w:pos="9639"/>
          <w:tab w:val="right" w:pos="5954"/>
        </w:tabs>
        <w:spacing w:after="240"/>
      </w:pPr>
      <w:r>
        <w:rPr>
          <w:noProof/>
          <w:lang w:val="en-IE" w:eastAsia="en-IE"/>
        </w:rPr>
        <w:drawing>
          <wp:inline distT="0" distB="0" distL="0" distR="0" wp14:anchorId="5DEF5C6E" wp14:editId="1B309D78">
            <wp:extent cx="357809" cy="494969"/>
            <wp:effectExtent l="0" t="0" r="4445" b="635"/>
            <wp:docPr id="3" name="Picture 3" descr="IALA 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ALA Logo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353" cy="4971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ab/>
      </w:r>
      <w:r>
        <w:tab/>
      </w:r>
      <w:r>
        <w:tab/>
        <w:t>Input paper</w:t>
      </w:r>
      <w:r w:rsidR="00037DF4">
        <w:t>:</w:t>
      </w:r>
      <w:r w:rsidRPr="00B15B24">
        <w:tab/>
      </w:r>
      <w:r>
        <w:t xml:space="preserve">     </w:t>
      </w:r>
      <w:r w:rsidR="000D0B62">
        <w:t>ENAV15</w:t>
      </w:r>
      <w:r w:rsidR="003869C8">
        <w:t>-6.3</w:t>
      </w:r>
    </w:p>
    <w:p w14:paraId="5A14DE03" w14:textId="77777777" w:rsidR="00BF32F0" w:rsidRDefault="00BF32F0" w:rsidP="00FE5674">
      <w:pPr>
        <w:pStyle w:val="BodyText"/>
        <w:tabs>
          <w:tab w:val="left" w:pos="2835"/>
        </w:tabs>
      </w:pPr>
    </w:p>
    <w:p w14:paraId="370CFB53" w14:textId="0056C39C" w:rsidR="0080294B" w:rsidRDefault="00E558C3" w:rsidP="00FE5674">
      <w:pPr>
        <w:pStyle w:val="BodyText"/>
        <w:tabs>
          <w:tab w:val="left" w:pos="2835"/>
        </w:tabs>
      </w:pPr>
      <w:r>
        <w:t xml:space="preserve">Input paper for the following Committee(s): </w:t>
      </w:r>
      <w:r>
        <w:tab/>
      </w:r>
      <w:r w:rsidRPr="00E558C3">
        <w:rPr>
          <w:sz w:val="18"/>
          <w:szCs w:val="18"/>
        </w:rPr>
        <w:t>check as appropriate</w:t>
      </w:r>
      <w:r>
        <w:rPr>
          <w:sz w:val="18"/>
          <w:szCs w:val="18"/>
        </w:rPr>
        <w:tab/>
      </w:r>
      <w:r>
        <w:tab/>
        <w:t>Purpose of paper:</w:t>
      </w:r>
    </w:p>
    <w:p w14:paraId="78786733" w14:textId="7A4A1217" w:rsidR="0080294B" w:rsidRDefault="0080294B" w:rsidP="00037DF4">
      <w:pPr>
        <w:pStyle w:val="BodyText"/>
        <w:tabs>
          <w:tab w:val="left" w:pos="1843"/>
        </w:tabs>
        <w:rPr>
          <w:rFonts w:cs="Arial"/>
          <w:b/>
          <w:sz w:val="24"/>
          <w:szCs w:val="24"/>
        </w:rPr>
      </w:pPr>
      <w:proofErr w:type="gramStart"/>
      <w:r w:rsidRPr="0080294B">
        <w:rPr>
          <w:rFonts w:cs="Arial"/>
          <w:b/>
          <w:sz w:val="24"/>
          <w:szCs w:val="24"/>
        </w:rPr>
        <w:t>□</w:t>
      </w:r>
      <w:r w:rsidRPr="0080294B">
        <w:rPr>
          <w:rFonts w:cs="Arial"/>
          <w:sz w:val="24"/>
          <w:szCs w:val="24"/>
        </w:rPr>
        <w:t xml:space="preserve">  </w:t>
      </w:r>
      <w:r w:rsidRPr="0080294B">
        <w:rPr>
          <w:rFonts w:cs="Arial"/>
        </w:rPr>
        <w:t>ARM</w:t>
      </w:r>
      <w:proofErr w:type="gramEnd"/>
      <w:r w:rsidR="00037DF4">
        <w:rPr>
          <w:rFonts w:cs="Arial"/>
        </w:rPr>
        <w:tab/>
      </w:r>
      <w:r w:rsidRPr="0080294B">
        <w:rPr>
          <w:rFonts w:cs="Arial"/>
          <w:b/>
          <w:sz w:val="24"/>
          <w:szCs w:val="24"/>
        </w:rPr>
        <w:t>□</w:t>
      </w:r>
      <w:r w:rsidRPr="0080294B">
        <w:rPr>
          <w:rFonts w:cs="Arial"/>
          <w:sz w:val="24"/>
          <w:szCs w:val="24"/>
        </w:rPr>
        <w:t xml:space="preserve">  </w:t>
      </w:r>
      <w:r w:rsidRPr="0080294B">
        <w:rPr>
          <w:rFonts w:cs="Arial"/>
        </w:rPr>
        <w:t>ENG</w:t>
      </w:r>
      <w:r>
        <w:rPr>
          <w:rFonts w:cs="Arial"/>
        </w:rPr>
        <w:tab/>
      </w:r>
      <w:r>
        <w:rPr>
          <w:rFonts w:cs="Arial"/>
        </w:rPr>
        <w:tab/>
      </w:r>
      <w:r w:rsidRPr="0080294B">
        <w:rPr>
          <w:rFonts w:cs="Arial"/>
          <w:b/>
          <w:sz w:val="24"/>
          <w:szCs w:val="24"/>
        </w:rPr>
        <w:t>□</w:t>
      </w:r>
      <w:r w:rsidRPr="0080294B">
        <w:rPr>
          <w:rFonts w:cs="Arial"/>
          <w:sz w:val="24"/>
          <w:szCs w:val="24"/>
        </w:rPr>
        <w:t xml:space="preserve">  </w:t>
      </w:r>
      <w:r w:rsidRPr="003D2DC1">
        <w:rPr>
          <w:rFonts w:cs="Arial"/>
        </w:rPr>
        <w:t>PAP</w:t>
      </w:r>
      <w:r>
        <w:rPr>
          <w:rFonts w:cs="Arial"/>
          <w:sz w:val="24"/>
          <w:szCs w:val="24"/>
        </w:rPr>
        <w:tab/>
      </w:r>
      <w:r>
        <w:rPr>
          <w:rFonts w:cs="Arial"/>
          <w:sz w:val="24"/>
          <w:szCs w:val="24"/>
        </w:rPr>
        <w:tab/>
      </w:r>
      <w:r w:rsidR="00037DF4">
        <w:rPr>
          <w:rFonts w:cs="Arial"/>
          <w:sz w:val="24"/>
          <w:szCs w:val="24"/>
        </w:rPr>
        <w:tab/>
      </w:r>
      <w:r w:rsidR="00037DF4">
        <w:rPr>
          <w:rFonts w:cs="Arial"/>
          <w:sz w:val="24"/>
          <w:szCs w:val="24"/>
        </w:rPr>
        <w:tab/>
      </w:r>
      <w:r w:rsidR="00037DF4">
        <w:rPr>
          <w:rFonts w:cs="Arial"/>
          <w:sz w:val="24"/>
          <w:szCs w:val="24"/>
        </w:rPr>
        <w:tab/>
      </w:r>
      <w:r w:rsidRPr="0080294B">
        <w:rPr>
          <w:rFonts w:cs="Arial"/>
          <w:b/>
          <w:sz w:val="24"/>
          <w:szCs w:val="24"/>
        </w:rPr>
        <w:t>□</w:t>
      </w:r>
      <w:r w:rsidRPr="0080294B">
        <w:rPr>
          <w:rFonts w:cs="Arial"/>
          <w:sz w:val="24"/>
          <w:szCs w:val="24"/>
        </w:rPr>
        <w:t xml:space="preserve">  Input</w:t>
      </w:r>
    </w:p>
    <w:p w14:paraId="0BC79547" w14:textId="589E30CA" w:rsidR="0080294B" w:rsidRPr="0080294B" w:rsidRDefault="002302D8" w:rsidP="00037DF4">
      <w:pPr>
        <w:pStyle w:val="BodyText"/>
        <w:tabs>
          <w:tab w:val="left" w:pos="1843"/>
        </w:tabs>
      </w:pPr>
      <w:proofErr w:type="gramStart"/>
      <w:r>
        <w:rPr>
          <w:rFonts w:cs="Arial"/>
          <w:b/>
          <w:sz w:val="24"/>
          <w:szCs w:val="24"/>
        </w:rPr>
        <w:t>x</w:t>
      </w:r>
      <w:r w:rsidR="0080294B" w:rsidRPr="0080294B">
        <w:rPr>
          <w:rFonts w:cs="Arial"/>
          <w:sz w:val="24"/>
          <w:szCs w:val="24"/>
        </w:rPr>
        <w:t xml:space="preserve">  </w:t>
      </w:r>
      <w:r w:rsidR="0080294B" w:rsidRPr="003D2DC1">
        <w:rPr>
          <w:rFonts w:cs="Arial"/>
        </w:rPr>
        <w:t>ENAV</w:t>
      </w:r>
      <w:proofErr w:type="gramEnd"/>
      <w:r w:rsidR="0080294B">
        <w:rPr>
          <w:rFonts w:cs="Arial"/>
          <w:b/>
          <w:sz w:val="24"/>
          <w:szCs w:val="24"/>
        </w:rPr>
        <w:tab/>
      </w:r>
      <w:r w:rsidR="00A76A2B">
        <w:rPr>
          <w:rFonts w:cs="Arial"/>
          <w:b/>
          <w:sz w:val="24"/>
          <w:szCs w:val="24"/>
        </w:rPr>
        <w:t>x</w:t>
      </w:r>
      <w:r w:rsidR="0080294B" w:rsidRPr="0080294B">
        <w:rPr>
          <w:rFonts w:cs="Arial"/>
          <w:sz w:val="24"/>
          <w:szCs w:val="24"/>
        </w:rPr>
        <w:t xml:space="preserve">  </w:t>
      </w:r>
      <w:r w:rsidR="003D2DC1">
        <w:rPr>
          <w:rFonts w:cs="Arial"/>
        </w:rPr>
        <w:t>VTS</w:t>
      </w:r>
      <w:r w:rsidR="0080294B">
        <w:rPr>
          <w:rFonts w:cs="Arial"/>
          <w:sz w:val="24"/>
          <w:szCs w:val="24"/>
        </w:rPr>
        <w:tab/>
      </w:r>
      <w:r w:rsidR="0080294B">
        <w:rPr>
          <w:rFonts w:cs="Arial"/>
          <w:sz w:val="24"/>
          <w:szCs w:val="24"/>
        </w:rPr>
        <w:tab/>
      </w:r>
      <w:r w:rsidR="0080294B">
        <w:rPr>
          <w:rFonts w:cs="Arial"/>
          <w:sz w:val="24"/>
          <w:szCs w:val="24"/>
        </w:rPr>
        <w:tab/>
      </w:r>
      <w:r w:rsidR="0080294B">
        <w:rPr>
          <w:rFonts w:cs="Arial"/>
          <w:sz w:val="24"/>
          <w:szCs w:val="24"/>
        </w:rPr>
        <w:tab/>
      </w:r>
      <w:r w:rsidR="0080294B">
        <w:rPr>
          <w:rFonts w:cs="Arial"/>
          <w:sz w:val="24"/>
          <w:szCs w:val="24"/>
        </w:rPr>
        <w:tab/>
      </w:r>
      <w:r w:rsidR="00037DF4">
        <w:rPr>
          <w:rFonts w:cs="Arial"/>
          <w:sz w:val="24"/>
          <w:szCs w:val="24"/>
        </w:rPr>
        <w:tab/>
      </w:r>
      <w:r w:rsidR="00037DF4">
        <w:rPr>
          <w:rFonts w:cs="Arial"/>
          <w:sz w:val="24"/>
          <w:szCs w:val="24"/>
        </w:rPr>
        <w:tab/>
      </w:r>
      <w:r>
        <w:rPr>
          <w:rFonts w:cs="Arial"/>
          <w:b/>
          <w:sz w:val="24"/>
          <w:szCs w:val="24"/>
        </w:rPr>
        <w:t>x</w:t>
      </w:r>
      <w:r w:rsidR="0080294B" w:rsidRPr="0080294B">
        <w:rPr>
          <w:rFonts w:cs="Arial"/>
          <w:sz w:val="24"/>
          <w:szCs w:val="24"/>
        </w:rPr>
        <w:t xml:space="preserve">  Information</w:t>
      </w:r>
    </w:p>
    <w:p w14:paraId="3E1C02C4" w14:textId="77777777" w:rsidR="0080294B" w:rsidRDefault="0080294B" w:rsidP="00FE5674">
      <w:pPr>
        <w:pStyle w:val="BodyText"/>
        <w:tabs>
          <w:tab w:val="left" w:pos="2835"/>
        </w:tabs>
      </w:pPr>
    </w:p>
    <w:p w14:paraId="4DD25FD9" w14:textId="08A432D5" w:rsidR="00A446C9" w:rsidRPr="00FE5674" w:rsidRDefault="00A446C9" w:rsidP="00FE5674">
      <w:pPr>
        <w:pStyle w:val="BodyText"/>
        <w:tabs>
          <w:tab w:val="left" w:pos="2835"/>
        </w:tabs>
      </w:pPr>
      <w:r w:rsidRPr="00FE5674">
        <w:t>Agenda item</w:t>
      </w:r>
      <w:r w:rsidR="001C44A3" w:rsidRPr="00FE5674">
        <w:tab/>
      </w:r>
      <w:r w:rsidR="0080294B">
        <w:tab/>
      </w:r>
      <w:r w:rsidR="0080294B">
        <w:tab/>
      </w:r>
      <w:r w:rsidR="003869C8">
        <w:t>6.3</w:t>
      </w:r>
      <w:bookmarkStart w:id="0" w:name="_GoBack"/>
      <w:bookmarkEnd w:id="0"/>
    </w:p>
    <w:p w14:paraId="1AB3E246" w14:textId="10BDBBE7" w:rsidR="00A446C9" w:rsidRPr="00FE5674" w:rsidRDefault="0080294B" w:rsidP="00FE5674">
      <w:pPr>
        <w:pStyle w:val="BodyText"/>
        <w:tabs>
          <w:tab w:val="left" w:pos="2835"/>
        </w:tabs>
      </w:pPr>
      <w:r>
        <w:t xml:space="preserve">Technical Domain / </w:t>
      </w:r>
      <w:r w:rsidR="00A446C9" w:rsidRPr="00FE5674">
        <w:t>Task Number</w:t>
      </w:r>
      <w:r w:rsidR="00037DF4">
        <w:t xml:space="preserve"> </w:t>
      </w:r>
      <w:r w:rsidR="001C44A3" w:rsidRPr="00FE5674">
        <w:tab/>
      </w:r>
      <w:r w:rsidR="003869C8">
        <w:t>Presentations</w:t>
      </w:r>
    </w:p>
    <w:p w14:paraId="01FC5420" w14:textId="40B03FE7" w:rsidR="00362CD9" w:rsidRDefault="00362CD9" w:rsidP="00FE5674">
      <w:pPr>
        <w:pStyle w:val="BodyText"/>
        <w:tabs>
          <w:tab w:val="left" w:pos="2835"/>
        </w:tabs>
        <w:rPr>
          <w:color w:val="FF0000"/>
        </w:rPr>
      </w:pPr>
      <w:r w:rsidRPr="00FE5674">
        <w:t>Author(s)</w:t>
      </w:r>
      <w:r w:rsidR="00FE5674" w:rsidRPr="00FE5674">
        <w:t xml:space="preserve"> / Submitter(s)</w:t>
      </w:r>
      <w:r w:rsidRPr="00FE5674">
        <w:tab/>
      </w:r>
      <w:r w:rsidR="0080294B">
        <w:tab/>
      </w:r>
      <w:r w:rsidR="0080294B">
        <w:tab/>
      </w:r>
      <w:r w:rsidR="000D0B62">
        <w:t>APA/</w:t>
      </w:r>
      <w:r w:rsidR="002302D8">
        <w:t>Bill Cairns</w:t>
      </w:r>
    </w:p>
    <w:p w14:paraId="60BCC120" w14:textId="77777777" w:rsidR="0080294B" w:rsidRDefault="0080294B" w:rsidP="00FE5674">
      <w:pPr>
        <w:pStyle w:val="BodyText"/>
        <w:tabs>
          <w:tab w:val="left" w:pos="2835"/>
        </w:tabs>
      </w:pPr>
    </w:p>
    <w:p w14:paraId="4834080C" w14:textId="20F7DE69" w:rsidR="00A446C9" w:rsidRDefault="000D0B62" w:rsidP="00A446C9">
      <w:pPr>
        <w:pStyle w:val="Title"/>
      </w:pPr>
      <w:proofErr w:type="spellStart"/>
      <w:proofErr w:type="gramStart"/>
      <w:r>
        <w:t>eNavigation</w:t>
      </w:r>
      <w:proofErr w:type="spellEnd"/>
      <w:proofErr w:type="gramEnd"/>
      <w:r>
        <w:t xml:space="preserve"> Conference</w:t>
      </w:r>
    </w:p>
    <w:p w14:paraId="0F258596" w14:textId="50FB6E37" w:rsidR="00A446C9" w:rsidRDefault="00A446C9" w:rsidP="00A446C9">
      <w:pPr>
        <w:pStyle w:val="Heading1"/>
      </w:pPr>
      <w:r>
        <w:t>Summary</w:t>
      </w:r>
    </w:p>
    <w:p w14:paraId="2D829213" w14:textId="581DEE3E" w:rsidR="00BD4E6F" w:rsidRDefault="002302D8" w:rsidP="00B56BDF">
      <w:pPr>
        <w:pStyle w:val="BodyText"/>
      </w:pPr>
      <w:proofErr w:type="gramStart"/>
      <w:r>
        <w:t>The !</w:t>
      </w:r>
      <w:proofErr w:type="gramEnd"/>
      <w:r>
        <w:t>4</w:t>
      </w:r>
      <w:r w:rsidRPr="002302D8">
        <w:rPr>
          <w:vertAlign w:val="superscript"/>
        </w:rPr>
        <w:t>th</w:t>
      </w:r>
      <w:r>
        <w:t xml:space="preserve"> annual </w:t>
      </w:r>
      <w:proofErr w:type="spellStart"/>
      <w:r>
        <w:t>eNavigation</w:t>
      </w:r>
      <w:proofErr w:type="spellEnd"/>
      <w:r>
        <w:t xml:space="preserve"> Conference will be held November 12-13, 2014 in Seattle, Washington, USA at the Renaissance Seattle Hotel.</w:t>
      </w:r>
    </w:p>
    <w:p w14:paraId="53733F03" w14:textId="77777777" w:rsidR="00A446C9" w:rsidRDefault="00A446C9" w:rsidP="00A446C9">
      <w:pPr>
        <w:pStyle w:val="Heading1"/>
      </w:pPr>
      <w:r>
        <w:t>Background</w:t>
      </w:r>
    </w:p>
    <w:p w14:paraId="43AB86FF" w14:textId="417C4C68" w:rsidR="002302D8" w:rsidRPr="002302D8" w:rsidRDefault="002302D8" w:rsidP="002302D8">
      <w:pPr>
        <w:autoSpaceDE w:val="0"/>
        <w:autoSpaceDN w:val="0"/>
        <w:adjustRightInd w:val="0"/>
        <w:rPr>
          <w:rFonts w:cs="Arial"/>
        </w:rPr>
      </w:pPr>
      <w:r w:rsidRPr="002302D8">
        <w:rPr>
          <w:rFonts w:cs="Arial"/>
          <w:lang w:val="en-US"/>
        </w:rPr>
        <w:t xml:space="preserve">The conference focuses specifically on the issues that affect the operations sector of the commercial maritime community, exploring </w:t>
      </w:r>
      <w:r w:rsidR="00171017">
        <w:rPr>
          <w:rFonts w:cs="Arial"/>
          <w:lang w:val="en-US"/>
        </w:rPr>
        <w:t xml:space="preserve">navigation practices, </w:t>
      </w:r>
      <w:r w:rsidRPr="002302D8">
        <w:rPr>
          <w:rFonts w:cs="Arial"/>
          <w:lang w:val="en-US"/>
        </w:rPr>
        <w:t xml:space="preserve">e-navigation policy, technology and regulation.  </w:t>
      </w:r>
      <w:r w:rsidRPr="002302D8">
        <w:rPr>
          <w:rFonts w:cs="Arial"/>
        </w:rPr>
        <w:t xml:space="preserve"> </w:t>
      </w:r>
    </w:p>
    <w:p w14:paraId="041E9135" w14:textId="77777777" w:rsidR="00A446C9" w:rsidRDefault="00A446C9" w:rsidP="00A446C9">
      <w:pPr>
        <w:pStyle w:val="Heading1"/>
      </w:pPr>
      <w:r>
        <w:t>Discussion</w:t>
      </w:r>
    </w:p>
    <w:p w14:paraId="23B5467E" w14:textId="10D8CF58" w:rsidR="00F25BF4" w:rsidRDefault="000D0B62" w:rsidP="00A446C9">
      <w:pPr>
        <w:pStyle w:val="BodyText"/>
      </w:pPr>
      <w:r>
        <w:t xml:space="preserve">The attached one page brochure and agenda provide the details of the conference.  To register online or for more information, go to www.eNavigation.org. </w:t>
      </w:r>
    </w:p>
    <w:p w14:paraId="7250B3A2" w14:textId="3B3EA8DE" w:rsidR="00F25BF4" w:rsidRDefault="00F25BF4" w:rsidP="00A446C9">
      <w:pPr>
        <w:pStyle w:val="BodyText"/>
      </w:pPr>
    </w:p>
    <w:p w14:paraId="7A8D2F27" w14:textId="77777777" w:rsidR="00A446C9" w:rsidRDefault="00A446C9" w:rsidP="00A446C9">
      <w:pPr>
        <w:pStyle w:val="Heading1"/>
      </w:pPr>
      <w:r>
        <w:t>Action requested of the Committee</w:t>
      </w:r>
    </w:p>
    <w:p w14:paraId="60ACBEC9" w14:textId="5D7FC28B" w:rsidR="004D1D85" w:rsidRDefault="002302D8" w:rsidP="002302D8">
      <w:pPr>
        <w:pStyle w:val="BodyText"/>
      </w:pPr>
      <w:r>
        <w:t>Committee members are encouraged to attend this highly regarded conference.</w:t>
      </w:r>
    </w:p>
    <w:p w14:paraId="5E201BEE" w14:textId="4A15C729" w:rsidR="00E228EF" w:rsidRDefault="00E228EF">
      <w:pPr>
        <w:rPr>
          <w:rFonts w:eastAsia="MS Mincho"/>
          <w:lang w:eastAsia="ja-JP"/>
        </w:rPr>
      </w:pPr>
      <w:r>
        <w:br w:type="page"/>
      </w:r>
    </w:p>
    <w:p w14:paraId="40865C51" w14:textId="285052D6" w:rsidR="004D1D85" w:rsidRDefault="00E228EF" w:rsidP="00E228EF">
      <w:pPr>
        <w:pStyle w:val="Annex"/>
      </w:pPr>
      <w:r>
        <w:lastRenderedPageBreak/>
        <w:t>Brochure</w:t>
      </w:r>
    </w:p>
    <w:p w14:paraId="16AE6650" w14:textId="0C42D54C" w:rsidR="00E228EF" w:rsidRDefault="00743C00" w:rsidP="000611AC">
      <w:pPr>
        <w:pStyle w:val="Annex"/>
        <w:numPr>
          <w:ilvl w:val="0"/>
          <w:numId w:val="0"/>
        </w:numPr>
        <w:rPr>
          <w:lang w:eastAsia="en-US"/>
        </w:rPr>
      </w:pPr>
      <w:r w:rsidRPr="00890D92">
        <w:rPr>
          <w:lang w:eastAsia="en-US"/>
        </w:rPr>
        <w:object w:dxaOrig="9180" w:dyaOrig="11881" w14:anchorId="5543087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90.85pt;height:635.5pt" o:ole="">
            <v:imagedata r:id="rId10" o:title=""/>
          </v:shape>
          <o:OLEObject Type="Embed" ProgID="AcroExch.Document.11" ShapeID="_x0000_i1025" DrawAspect="Content" ObjectID="_1471767278" r:id="rId11"/>
        </w:object>
      </w:r>
    </w:p>
    <w:p w14:paraId="0F22832B" w14:textId="1CAFA17B" w:rsidR="00E228EF" w:rsidRDefault="00E228EF">
      <w:pPr>
        <w:rPr>
          <w:lang w:eastAsia="en-US"/>
        </w:rPr>
      </w:pPr>
    </w:p>
    <w:p w14:paraId="7F6D3C4F" w14:textId="77777777" w:rsidR="00E228EF" w:rsidRDefault="00E228EF">
      <w:pPr>
        <w:rPr>
          <w:b/>
          <w:caps/>
          <w:snapToGrid w:val="0"/>
          <w:sz w:val="24"/>
          <w:lang w:eastAsia="en-US"/>
        </w:rPr>
        <w:sectPr w:rsidR="00E228EF" w:rsidSect="0082480E">
          <w:footerReference w:type="default" r:id="rId12"/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14:paraId="76504DD4" w14:textId="3E0C783B" w:rsidR="00E228EF" w:rsidRDefault="00E228EF">
      <w:pPr>
        <w:rPr>
          <w:b/>
          <w:caps/>
          <w:snapToGrid w:val="0"/>
          <w:sz w:val="24"/>
          <w:lang w:eastAsia="en-US"/>
        </w:rPr>
      </w:pPr>
    </w:p>
    <w:p w14:paraId="04F7ADC5" w14:textId="1A8F19D2" w:rsidR="004D1D85" w:rsidRDefault="00E228EF" w:rsidP="00E228EF">
      <w:pPr>
        <w:pStyle w:val="Annex"/>
        <w:rPr>
          <w:lang w:eastAsia="en-US"/>
        </w:rPr>
      </w:pPr>
      <w:r w:rsidRPr="00E228EF">
        <w:t>Agenda</w:t>
      </w:r>
    </w:p>
    <w:p w14:paraId="2EC6781E" w14:textId="77777777" w:rsidR="00E228EF" w:rsidRPr="00B52FE3" w:rsidRDefault="00E228EF" w:rsidP="00E228EF">
      <w:pPr>
        <w:jc w:val="right"/>
        <w:rPr>
          <w:sz w:val="24"/>
          <w:szCs w:val="24"/>
        </w:rPr>
      </w:pPr>
      <w:r w:rsidRPr="00B52FE3">
        <w:rPr>
          <w:sz w:val="24"/>
          <w:szCs w:val="24"/>
        </w:rPr>
        <w:t>[</w:t>
      </w:r>
      <w:proofErr w:type="gramStart"/>
      <w:r w:rsidRPr="00B52FE3">
        <w:rPr>
          <w:sz w:val="24"/>
          <w:szCs w:val="24"/>
        </w:rPr>
        <w:t>as</w:t>
      </w:r>
      <w:proofErr w:type="gramEnd"/>
      <w:r w:rsidRPr="00B52FE3">
        <w:rPr>
          <w:sz w:val="24"/>
          <w:szCs w:val="24"/>
        </w:rPr>
        <w:t xml:space="preserve"> of </w:t>
      </w:r>
      <w:r>
        <w:rPr>
          <w:sz w:val="24"/>
          <w:szCs w:val="24"/>
        </w:rPr>
        <w:t>14 August</w:t>
      </w:r>
      <w:r w:rsidRPr="00B52FE3">
        <w:rPr>
          <w:sz w:val="24"/>
          <w:szCs w:val="24"/>
        </w:rPr>
        <w:t xml:space="preserve"> 2014]</w:t>
      </w:r>
    </w:p>
    <w:p w14:paraId="604E8CE5" w14:textId="77777777" w:rsidR="00743C00" w:rsidRPr="00743C00" w:rsidRDefault="00743C00" w:rsidP="00743C00">
      <w:pPr>
        <w:tabs>
          <w:tab w:val="center" w:pos="4680"/>
          <w:tab w:val="right" w:pos="9360"/>
        </w:tabs>
        <w:jc w:val="center"/>
        <w:rPr>
          <w:rFonts w:ascii="Calibri" w:eastAsia="Times New Roman" w:hAnsi="Calibri" w:cs="Times New Roman"/>
          <w:sz w:val="28"/>
          <w:szCs w:val="28"/>
          <w:lang w:val="en-US" w:eastAsia="en-US"/>
        </w:rPr>
      </w:pPr>
      <w:r w:rsidRPr="00743C00">
        <w:rPr>
          <w:rFonts w:ascii="Calibri" w:eastAsia="Times New Roman" w:hAnsi="Calibri" w:cs="Times New Roman"/>
          <w:sz w:val="28"/>
          <w:szCs w:val="28"/>
          <w:lang w:val="en-US" w:eastAsia="en-US"/>
        </w:rPr>
        <w:t xml:space="preserve">2014 </w:t>
      </w:r>
      <w:proofErr w:type="spellStart"/>
      <w:r w:rsidRPr="00743C00">
        <w:rPr>
          <w:rFonts w:ascii="Calibri" w:eastAsia="Times New Roman" w:hAnsi="Calibri" w:cs="Times New Roman"/>
          <w:sz w:val="28"/>
          <w:szCs w:val="28"/>
          <w:lang w:val="en-US" w:eastAsia="en-US"/>
        </w:rPr>
        <w:t>eNavigation</w:t>
      </w:r>
      <w:proofErr w:type="spellEnd"/>
      <w:r w:rsidRPr="00743C00">
        <w:rPr>
          <w:rFonts w:ascii="Calibri" w:eastAsia="Times New Roman" w:hAnsi="Calibri" w:cs="Times New Roman"/>
          <w:sz w:val="28"/>
          <w:szCs w:val="28"/>
          <w:lang w:val="en-US" w:eastAsia="en-US"/>
        </w:rPr>
        <w:t xml:space="preserve"> Conference</w:t>
      </w:r>
    </w:p>
    <w:p w14:paraId="408022C1" w14:textId="77777777" w:rsidR="00743C00" w:rsidRPr="00743C00" w:rsidRDefault="00743C00" w:rsidP="00743C00">
      <w:pPr>
        <w:tabs>
          <w:tab w:val="center" w:pos="4680"/>
          <w:tab w:val="right" w:pos="9360"/>
        </w:tabs>
        <w:rPr>
          <w:rFonts w:ascii="Calibri" w:eastAsia="Times New Roman" w:hAnsi="Calibri" w:cs="Times New Roman"/>
          <w:sz w:val="32"/>
          <w:szCs w:val="32"/>
          <w:lang w:val="en-US" w:eastAsia="en-US"/>
        </w:rPr>
      </w:pPr>
    </w:p>
    <w:p w14:paraId="0EC21FBB" w14:textId="77777777" w:rsidR="00743C00" w:rsidRPr="00743C00" w:rsidRDefault="00743C00" w:rsidP="00743C00">
      <w:pPr>
        <w:tabs>
          <w:tab w:val="center" w:pos="4680"/>
          <w:tab w:val="right" w:pos="9360"/>
        </w:tabs>
        <w:jc w:val="center"/>
        <w:rPr>
          <w:rFonts w:ascii="Calibri" w:eastAsia="Times New Roman" w:hAnsi="Calibri" w:cs="Times New Roman"/>
          <w:sz w:val="24"/>
          <w:szCs w:val="24"/>
          <w:lang w:val="en-US" w:eastAsia="en-US"/>
        </w:rPr>
      </w:pPr>
      <w:r w:rsidRPr="00743C00">
        <w:rPr>
          <w:rFonts w:ascii="Calibri" w:eastAsia="Times New Roman" w:hAnsi="Calibri" w:cs="Times New Roman"/>
          <w:sz w:val="24"/>
          <w:szCs w:val="24"/>
          <w:lang w:val="en-US" w:eastAsia="en-US"/>
        </w:rPr>
        <w:t>November 12</w:t>
      </w:r>
      <w:r w:rsidRPr="00743C00">
        <w:rPr>
          <w:rFonts w:ascii="Calibri" w:eastAsia="Times New Roman" w:hAnsi="Calibri" w:cs="Times New Roman"/>
          <w:sz w:val="24"/>
          <w:szCs w:val="24"/>
          <w:vertAlign w:val="superscript"/>
          <w:lang w:val="en-US" w:eastAsia="en-US"/>
        </w:rPr>
        <w:t>th</w:t>
      </w:r>
      <w:r w:rsidRPr="00743C00">
        <w:rPr>
          <w:rFonts w:ascii="Calibri" w:eastAsia="Times New Roman" w:hAnsi="Calibri" w:cs="Times New Roman"/>
          <w:sz w:val="24"/>
          <w:szCs w:val="24"/>
          <w:lang w:val="en-US" w:eastAsia="en-US"/>
        </w:rPr>
        <w:t xml:space="preserve"> and 13</w:t>
      </w:r>
      <w:r w:rsidRPr="00743C00">
        <w:rPr>
          <w:rFonts w:ascii="Calibri" w:eastAsia="Times New Roman" w:hAnsi="Calibri" w:cs="Times New Roman"/>
          <w:sz w:val="24"/>
          <w:szCs w:val="24"/>
          <w:vertAlign w:val="superscript"/>
          <w:lang w:val="en-US" w:eastAsia="en-US"/>
        </w:rPr>
        <w:t>th</w:t>
      </w:r>
    </w:p>
    <w:p w14:paraId="484805B3" w14:textId="77777777" w:rsidR="00743C00" w:rsidRPr="00743C00" w:rsidRDefault="00743C00" w:rsidP="00743C00">
      <w:pPr>
        <w:tabs>
          <w:tab w:val="center" w:pos="4680"/>
          <w:tab w:val="right" w:pos="9360"/>
        </w:tabs>
        <w:jc w:val="center"/>
        <w:rPr>
          <w:rFonts w:ascii="Calibri" w:eastAsia="Times New Roman" w:hAnsi="Calibri" w:cs="Times New Roman"/>
          <w:sz w:val="24"/>
          <w:szCs w:val="24"/>
          <w:lang w:val="en-US" w:eastAsia="en-US"/>
        </w:rPr>
      </w:pPr>
      <w:r w:rsidRPr="00743C00">
        <w:rPr>
          <w:rFonts w:ascii="Calibri" w:eastAsia="Times New Roman" w:hAnsi="Calibri" w:cs="Times New Roman"/>
          <w:sz w:val="24"/>
          <w:szCs w:val="24"/>
          <w:lang w:val="en-US" w:eastAsia="en-US"/>
        </w:rPr>
        <w:t>Renaissance Hotel</w:t>
      </w:r>
    </w:p>
    <w:p w14:paraId="0E0F89C9" w14:textId="77777777" w:rsidR="00743C00" w:rsidRPr="00743C00" w:rsidRDefault="00743C00" w:rsidP="00743C00">
      <w:pPr>
        <w:tabs>
          <w:tab w:val="center" w:pos="4680"/>
          <w:tab w:val="right" w:pos="9360"/>
        </w:tabs>
        <w:jc w:val="center"/>
        <w:rPr>
          <w:rFonts w:ascii="Calibri" w:eastAsia="Times New Roman" w:hAnsi="Calibri" w:cs="Times New Roman"/>
          <w:sz w:val="24"/>
          <w:szCs w:val="24"/>
          <w:lang w:val="en-US" w:eastAsia="en-US"/>
        </w:rPr>
      </w:pPr>
      <w:r w:rsidRPr="00743C00">
        <w:rPr>
          <w:rFonts w:ascii="Calibri" w:eastAsia="Times New Roman" w:hAnsi="Calibri" w:cs="Times New Roman"/>
          <w:sz w:val="24"/>
          <w:szCs w:val="24"/>
          <w:lang w:val="en-US" w:eastAsia="en-US"/>
        </w:rPr>
        <w:t>Seattle, WA</w:t>
      </w:r>
    </w:p>
    <w:p w14:paraId="05258AC3" w14:textId="77777777" w:rsidR="00743C00" w:rsidRPr="00743C00" w:rsidRDefault="00743C00" w:rsidP="00743C00">
      <w:pPr>
        <w:tabs>
          <w:tab w:val="center" w:pos="4680"/>
          <w:tab w:val="right" w:pos="9360"/>
        </w:tabs>
        <w:rPr>
          <w:rFonts w:ascii="Calibri" w:eastAsia="Times New Roman" w:hAnsi="Calibri" w:cs="Times New Roman"/>
          <w:lang w:val="en-US" w:eastAsia="en-US"/>
        </w:rPr>
      </w:pPr>
    </w:p>
    <w:p w14:paraId="0C490ACC" w14:textId="77777777" w:rsidR="00743C00" w:rsidRPr="00743C00" w:rsidRDefault="00743C00" w:rsidP="00743C00">
      <w:pPr>
        <w:tabs>
          <w:tab w:val="center" w:pos="4680"/>
          <w:tab w:val="right" w:pos="9360"/>
        </w:tabs>
        <w:jc w:val="center"/>
        <w:rPr>
          <w:rFonts w:ascii="Calibri" w:eastAsia="Times New Roman" w:hAnsi="Calibri" w:cs="Times New Roman"/>
          <w:sz w:val="32"/>
          <w:szCs w:val="32"/>
          <w:lang w:val="en-US" w:eastAsia="en-US"/>
        </w:rPr>
      </w:pPr>
      <w:r w:rsidRPr="00743C00">
        <w:rPr>
          <w:rFonts w:ascii="Calibri" w:eastAsia="Times New Roman" w:hAnsi="Calibri" w:cs="Times New Roman"/>
          <w:sz w:val="32"/>
          <w:szCs w:val="32"/>
          <w:lang w:val="en-US" w:eastAsia="en-US"/>
        </w:rPr>
        <w:t>AGENDA</w:t>
      </w:r>
    </w:p>
    <w:p w14:paraId="343B418D" w14:textId="77777777" w:rsidR="00743C00" w:rsidRDefault="00743C00" w:rsidP="00E228EF">
      <w:pPr>
        <w:rPr>
          <w:b/>
          <w:sz w:val="28"/>
          <w:szCs w:val="28"/>
        </w:rPr>
      </w:pPr>
    </w:p>
    <w:p w14:paraId="0EFAF10A" w14:textId="77777777" w:rsidR="00E228EF" w:rsidRPr="00B52FE3" w:rsidRDefault="00E228EF" w:rsidP="00E228EF">
      <w:pPr>
        <w:rPr>
          <w:b/>
          <w:sz w:val="28"/>
          <w:szCs w:val="28"/>
        </w:rPr>
      </w:pPr>
      <w:r w:rsidRPr="00B52FE3">
        <w:rPr>
          <w:b/>
          <w:sz w:val="28"/>
          <w:szCs w:val="28"/>
        </w:rPr>
        <w:t>Day 1: e-Navigation Today</w:t>
      </w:r>
    </w:p>
    <w:p w14:paraId="4BFDD3D0" w14:textId="77777777" w:rsidR="00E228EF" w:rsidRPr="00B52FE3" w:rsidRDefault="00E228EF" w:rsidP="00E228EF"/>
    <w:p w14:paraId="63B3C1D4" w14:textId="77777777" w:rsidR="00E228EF" w:rsidRPr="00B52FE3" w:rsidRDefault="00E228EF" w:rsidP="00E228EF">
      <w:pPr>
        <w:rPr>
          <w:b/>
          <w:i/>
        </w:rPr>
      </w:pPr>
      <w:r w:rsidRPr="00B52FE3">
        <w:t>830am-9am</w:t>
      </w:r>
      <w:r w:rsidRPr="00B52FE3">
        <w:tab/>
      </w:r>
      <w:r w:rsidRPr="00B52FE3">
        <w:rPr>
          <w:b/>
        </w:rPr>
        <w:t>Welcoming Remarks</w:t>
      </w:r>
      <w:r w:rsidRPr="00B52FE3">
        <w:t xml:space="preserve">: Peter Philips, Publisher, </w:t>
      </w:r>
      <w:proofErr w:type="gramStart"/>
      <w:r w:rsidRPr="00B52FE3">
        <w:rPr>
          <w:b/>
          <w:i/>
        </w:rPr>
        <w:t>Pacific</w:t>
      </w:r>
      <w:proofErr w:type="gramEnd"/>
      <w:r w:rsidRPr="00B52FE3">
        <w:rPr>
          <w:b/>
          <w:i/>
        </w:rPr>
        <w:t xml:space="preserve"> Maritime Magazine</w:t>
      </w:r>
    </w:p>
    <w:p w14:paraId="021FD81B" w14:textId="77777777" w:rsidR="00E228EF" w:rsidRPr="00B52FE3" w:rsidRDefault="00E228EF" w:rsidP="00E228EF">
      <w:pPr>
        <w:ind w:left="720" w:firstLine="720"/>
      </w:pPr>
      <w:r w:rsidRPr="00B52FE3">
        <w:rPr>
          <w:b/>
        </w:rPr>
        <w:t xml:space="preserve">The Federal Government’s Role in e-Navigation: Policy and Regulation </w:t>
      </w:r>
      <w:r w:rsidRPr="00B52FE3">
        <w:rPr>
          <w:b/>
        </w:rPr>
        <w:tab/>
      </w:r>
      <w:r w:rsidRPr="00B52FE3">
        <w:rPr>
          <w:b/>
        </w:rPr>
        <w:tab/>
      </w:r>
      <w:r w:rsidRPr="00B52FE3">
        <w:rPr>
          <w:b/>
        </w:rPr>
        <w:tab/>
      </w:r>
      <w:r w:rsidRPr="00B52FE3">
        <w:rPr>
          <w:b/>
        </w:rPr>
        <w:tab/>
      </w:r>
      <w:r>
        <w:t xml:space="preserve">Brian </w:t>
      </w:r>
      <w:proofErr w:type="spellStart"/>
      <w:r>
        <w:t>Tetreault</w:t>
      </w:r>
      <w:proofErr w:type="spellEnd"/>
      <w:r>
        <w:t>, USACE</w:t>
      </w:r>
    </w:p>
    <w:p w14:paraId="1AB2417A" w14:textId="77777777" w:rsidR="00E228EF" w:rsidRPr="00B52FE3" w:rsidRDefault="00E228EF" w:rsidP="00E228EF">
      <w:pPr>
        <w:ind w:left="360"/>
      </w:pPr>
    </w:p>
    <w:p w14:paraId="4386AB9B" w14:textId="77777777" w:rsidR="00E228EF" w:rsidRPr="00B52FE3" w:rsidRDefault="00E228EF" w:rsidP="00E228EF">
      <w:r w:rsidRPr="00B52FE3">
        <w:t>900-1015</w:t>
      </w:r>
      <w:proofErr w:type="gramStart"/>
      <w:r w:rsidRPr="00B52FE3">
        <w:t>am</w:t>
      </w:r>
      <w:proofErr w:type="gramEnd"/>
      <w:r w:rsidRPr="00B52FE3">
        <w:tab/>
      </w:r>
      <w:r w:rsidRPr="00B52FE3">
        <w:rPr>
          <w:b/>
        </w:rPr>
        <w:t>The</w:t>
      </w:r>
      <w:r w:rsidRPr="00B52FE3">
        <w:t xml:space="preserve"> </w:t>
      </w:r>
      <w:r w:rsidRPr="00B52FE3">
        <w:rPr>
          <w:b/>
        </w:rPr>
        <w:t>Government Perspective</w:t>
      </w:r>
      <w:r w:rsidRPr="00B52FE3">
        <w:t xml:space="preserve"> </w:t>
      </w:r>
    </w:p>
    <w:p w14:paraId="20723253" w14:textId="77777777" w:rsidR="00E228EF" w:rsidRPr="00B52FE3" w:rsidRDefault="00E228EF" w:rsidP="00E228EF">
      <w:pPr>
        <w:ind w:left="1440"/>
      </w:pPr>
      <w:proofErr w:type="gramStart"/>
      <w:r w:rsidRPr="00B52FE3">
        <w:t>A panel discussion involving industry and the regulatory community addressing essential services and regulatory policy issues as they relate to e-Navigation-related operations.</w:t>
      </w:r>
      <w:proofErr w:type="gramEnd"/>
      <w:r w:rsidRPr="00B52FE3">
        <w:t xml:space="preserve">  Topics include:</w:t>
      </w:r>
    </w:p>
    <w:p w14:paraId="58016BE6" w14:textId="77777777" w:rsidR="00E228EF" w:rsidRPr="00B52FE3" w:rsidRDefault="00E228EF" w:rsidP="00E228EF">
      <w:pPr>
        <w:pStyle w:val="ListParagraph"/>
        <w:numPr>
          <w:ilvl w:val="0"/>
          <w:numId w:val="47"/>
        </w:numPr>
        <w:spacing w:line="276" w:lineRule="auto"/>
      </w:pPr>
      <w:r w:rsidRPr="00B52FE3">
        <w:t>Regulator and Policy developments: current and pending</w:t>
      </w:r>
    </w:p>
    <w:p w14:paraId="499536EA" w14:textId="77777777" w:rsidR="00E228EF" w:rsidRPr="00B52FE3" w:rsidRDefault="00E228EF" w:rsidP="00E228EF">
      <w:pPr>
        <w:pStyle w:val="ListParagraph"/>
        <w:numPr>
          <w:ilvl w:val="0"/>
          <w:numId w:val="47"/>
        </w:numPr>
        <w:spacing w:line="276" w:lineRule="auto"/>
      </w:pPr>
      <w:r w:rsidRPr="00B52FE3">
        <w:t>Industry concerns over e-navigation policy and regulatory framework</w:t>
      </w:r>
    </w:p>
    <w:p w14:paraId="7C68791C" w14:textId="77777777" w:rsidR="00E228EF" w:rsidRPr="00B52FE3" w:rsidRDefault="00E228EF" w:rsidP="00E228EF">
      <w:pPr>
        <w:pStyle w:val="ListParagraph"/>
        <w:numPr>
          <w:ilvl w:val="0"/>
          <w:numId w:val="47"/>
        </w:numPr>
        <w:spacing w:line="276" w:lineRule="auto"/>
      </w:pPr>
      <w:r w:rsidRPr="00B52FE3">
        <w:t>Opportunities and mechanisms for industry engagement in policy making and regulatory standards.</w:t>
      </w:r>
    </w:p>
    <w:p w14:paraId="4EFB19A9" w14:textId="77777777" w:rsidR="00E228EF" w:rsidRPr="00B52FE3" w:rsidRDefault="00E228EF" w:rsidP="00E228EF">
      <w:pPr>
        <w:pStyle w:val="ListParagraph"/>
        <w:numPr>
          <w:ilvl w:val="0"/>
          <w:numId w:val="47"/>
        </w:numPr>
        <w:spacing w:line="276" w:lineRule="auto"/>
      </w:pPr>
      <w:r w:rsidRPr="00B52FE3">
        <w:t>Future federal involvement in e-navigation</w:t>
      </w:r>
    </w:p>
    <w:p w14:paraId="12145737" w14:textId="77777777" w:rsidR="00E228EF" w:rsidRPr="00B52FE3" w:rsidRDefault="00E228EF" w:rsidP="00E228EF">
      <w:pPr>
        <w:ind w:left="1440"/>
      </w:pPr>
      <w:r w:rsidRPr="00B52FE3">
        <w:rPr>
          <w:u w:val="single"/>
        </w:rPr>
        <w:t>Moderator:</w:t>
      </w:r>
      <w:r w:rsidRPr="00B52FE3">
        <w:t xml:space="preserve"> Scott Smith, USCG </w:t>
      </w:r>
    </w:p>
    <w:p w14:paraId="3162A542" w14:textId="77777777" w:rsidR="00E228EF" w:rsidRPr="00B52FE3" w:rsidRDefault="00E228EF" w:rsidP="00E228EF">
      <w:pPr>
        <w:ind w:left="1440"/>
      </w:pPr>
      <w:proofErr w:type="spellStart"/>
      <w:r w:rsidRPr="00B52FE3">
        <w:rPr>
          <w:u w:val="single"/>
        </w:rPr>
        <w:t>Panelists</w:t>
      </w:r>
      <w:proofErr w:type="spellEnd"/>
      <w:r w:rsidRPr="00B52FE3">
        <w:rPr>
          <w:u w:val="single"/>
        </w:rPr>
        <w:t>:</w:t>
      </w:r>
    </w:p>
    <w:p w14:paraId="306AAB5F" w14:textId="77777777" w:rsidR="00E228EF" w:rsidRPr="00B52FE3" w:rsidRDefault="00E228EF" w:rsidP="00E228EF">
      <w:pPr>
        <w:ind w:left="1440"/>
      </w:pPr>
      <w:r w:rsidRPr="00B52FE3">
        <w:t xml:space="preserve">Mike </w:t>
      </w:r>
      <w:proofErr w:type="spellStart"/>
      <w:r w:rsidRPr="00B52FE3">
        <w:t>Sollosi</w:t>
      </w:r>
      <w:proofErr w:type="spellEnd"/>
      <w:r w:rsidRPr="00B52FE3">
        <w:t xml:space="preserve">, USCG </w:t>
      </w:r>
    </w:p>
    <w:p w14:paraId="073D1F8D" w14:textId="77777777" w:rsidR="00E228EF" w:rsidRPr="00B52FE3" w:rsidRDefault="00E228EF" w:rsidP="00E228EF">
      <w:pPr>
        <w:ind w:left="1440"/>
        <w:rPr>
          <w:color w:val="00B050"/>
        </w:rPr>
      </w:pPr>
      <w:r w:rsidRPr="00B52FE3">
        <w:t xml:space="preserve">Brian </w:t>
      </w:r>
      <w:proofErr w:type="spellStart"/>
      <w:r w:rsidRPr="00B52FE3">
        <w:t>Tetreault</w:t>
      </w:r>
      <w:proofErr w:type="spellEnd"/>
      <w:r w:rsidRPr="00B52FE3">
        <w:t xml:space="preserve">, </w:t>
      </w:r>
      <w:r w:rsidRPr="002048A3">
        <w:t>USACE</w:t>
      </w:r>
      <w:r w:rsidRPr="00B52FE3">
        <w:t xml:space="preserve"> </w:t>
      </w:r>
    </w:p>
    <w:p w14:paraId="4EF01500" w14:textId="77777777" w:rsidR="00E228EF" w:rsidRPr="00B52FE3" w:rsidRDefault="00E228EF" w:rsidP="00E228EF">
      <w:pPr>
        <w:ind w:left="1440"/>
        <w:rPr>
          <w:color w:val="00B050"/>
        </w:rPr>
      </w:pPr>
      <w:r>
        <w:t xml:space="preserve">Kathy Metcalf, Chamber of Shipping </w:t>
      </w:r>
      <w:r w:rsidRPr="00707ACE">
        <w:t>(INVITED)</w:t>
      </w:r>
    </w:p>
    <w:p w14:paraId="6B62845A" w14:textId="77777777" w:rsidR="00E228EF" w:rsidRPr="00B52FE3" w:rsidRDefault="00E228EF" w:rsidP="00E228EF">
      <w:pPr>
        <w:ind w:left="1440"/>
      </w:pPr>
      <w:r>
        <w:t>Representative</w:t>
      </w:r>
      <w:r w:rsidRPr="00B52FE3">
        <w:t xml:space="preserve">, CLIA </w:t>
      </w:r>
    </w:p>
    <w:p w14:paraId="3D7C6B5A" w14:textId="77777777" w:rsidR="00E228EF" w:rsidRPr="00B52FE3" w:rsidRDefault="00E228EF" w:rsidP="00E228EF">
      <w:pPr>
        <w:ind w:left="1440"/>
      </w:pPr>
    </w:p>
    <w:p w14:paraId="692F42DF" w14:textId="77777777" w:rsidR="00E228EF" w:rsidRPr="00B52FE3" w:rsidRDefault="00E228EF" w:rsidP="00E228EF">
      <w:r w:rsidRPr="00B52FE3">
        <w:t>1015-1045</w:t>
      </w:r>
      <w:proofErr w:type="gramStart"/>
      <w:r w:rsidRPr="00B52FE3">
        <w:t>am</w:t>
      </w:r>
      <w:proofErr w:type="gramEnd"/>
      <w:r w:rsidRPr="00B52FE3">
        <w:tab/>
        <w:t>Coffee and Networking</w:t>
      </w:r>
    </w:p>
    <w:p w14:paraId="5525436C" w14:textId="77777777" w:rsidR="00E228EF" w:rsidRPr="00B52FE3" w:rsidRDefault="00E228EF" w:rsidP="00E228EF">
      <w:pPr>
        <w:ind w:firstLine="360"/>
      </w:pPr>
    </w:p>
    <w:p w14:paraId="11985AFB" w14:textId="77777777" w:rsidR="00E228EF" w:rsidRPr="00B52FE3" w:rsidRDefault="00E228EF" w:rsidP="00E228EF">
      <w:pPr>
        <w:jc w:val="both"/>
      </w:pPr>
      <w:r w:rsidRPr="00B52FE3">
        <w:t>1045am-12pm</w:t>
      </w:r>
      <w:r w:rsidRPr="00B52FE3">
        <w:tab/>
      </w:r>
      <w:proofErr w:type="gramStart"/>
      <w:r w:rsidRPr="00B52FE3">
        <w:rPr>
          <w:b/>
        </w:rPr>
        <w:t>The</w:t>
      </w:r>
      <w:proofErr w:type="gramEnd"/>
      <w:r w:rsidRPr="00B52FE3">
        <w:rPr>
          <w:b/>
        </w:rPr>
        <w:t xml:space="preserve"> Operational Perspective</w:t>
      </w:r>
    </w:p>
    <w:p w14:paraId="1CE7135F" w14:textId="77777777" w:rsidR="00E228EF" w:rsidRPr="00B52FE3" w:rsidRDefault="00E228EF" w:rsidP="00E228EF">
      <w:pPr>
        <w:jc w:val="both"/>
      </w:pPr>
      <w:r w:rsidRPr="00B52FE3">
        <w:tab/>
      </w:r>
      <w:r w:rsidRPr="00B52FE3">
        <w:tab/>
      </w:r>
      <w:proofErr w:type="gramStart"/>
      <w:r w:rsidRPr="00B52FE3">
        <w:t xml:space="preserve">A panel discussion in which active mariners describe how their navigation practices have </w:t>
      </w:r>
      <w:r w:rsidRPr="00B52FE3">
        <w:tab/>
      </w:r>
      <w:r w:rsidRPr="00B52FE3">
        <w:tab/>
        <w:t>changed</w:t>
      </w:r>
      <w:r>
        <w:t xml:space="preserve">, or may change in the future, </w:t>
      </w:r>
      <w:r w:rsidRPr="00B52FE3">
        <w:t>as a result of e-Navigation implementation</w:t>
      </w:r>
      <w:r>
        <w:t>.</w:t>
      </w:r>
      <w:proofErr w:type="gramEnd"/>
    </w:p>
    <w:p w14:paraId="67DEE239" w14:textId="77777777" w:rsidR="00E228EF" w:rsidRPr="00B52FE3" w:rsidRDefault="00E228EF" w:rsidP="00E228EF">
      <w:pPr>
        <w:jc w:val="both"/>
      </w:pPr>
      <w:r w:rsidRPr="00B52FE3">
        <w:tab/>
      </w:r>
      <w:r w:rsidRPr="00B52FE3">
        <w:tab/>
      </w:r>
      <w:r w:rsidRPr="00B52FE3">
        <w:rPr>
          <w:u w:val="single"/>
        </w:rPr>
        <w:t>Moderator:</w:t>
      </w:r>
      <w:r w:rsidRPr="00B52FE3">
        <w:t xml:space="preserve"> Paul Kirchner, American Pilots’ Association</w:t>
      </w:r>
    </w:p>
    <w:p w14:paraId="6C99A62E" w14:textId="77777777" w:rsidR="00E228EF" w:rsidRPr="00B52FE3" w:rsidRDefault="00E228EF" w:rsidP="00E228EF">
      <w:pPr>
        <w:jc w:val="both"/>
        <w:rPr>
          <w:u w:val="single"/>
        </w:rPr>
      </w:pPr>
      <w:r w:rsidRPr="00B52FE3">
        <w:tab/>
      </w:r>
      <w:r w:rsidRPr="00B52FE3">
        <w:tab/>
      </w:r>
      <w:proofErr w:type="spellStart"/>
      <w:r w:rsidRPr="00B52FE3">
        <w:rPr>
          <w:u w:val="single"/>
        </w:rPr>
        <w:t>Panelists</w:t>
      </w:r>
      <w:proofErr w:type="spellEnd"/>
      <w:r w:rsidRPr="00B52FE3">
        <w:rPr>
          <w:u w:val="single"/>
        </w:rPr>
        <w:t>:</w:t>
      </w:r>
    </w:p>
    <w:p w14:paraId="5D892E1E" w14:textId="77777777" w:rsidR="00E228EF" w:rsidRPr="00B52FE3" w:rsidRDefault="00E228EF" w:rsidP="00E228EF">
      <w:pPr>
        <w:pStyle w:val="ListParagraph"/>
        <w:numPr>
          <w:ilvl w:val="0"/>
          <w:numId w:val="48"/>
        </w:numPr>
        <w:spacing w:line="276" w:lineRule="auto"/>
        <w:jc w:val="both"/>
      </w:pPr>
      <w:r>
        <w:t>Capt. Paul Amos, Columbia River Pilots Association</w:t>
      </w:r>
    </w:p>
    <w:p w14:paraId="72BB1507" w14:textId="77777777" w:rsidR="00E228EF" w:rsidRPr="00B52FE3" w:rsidRDefault="00E228EF" w:rsidP="00E228EF">
      <w:pPr>
        <w:pStyle w:val="ListParagraph"/>
        <w:numPr>
          <w:ilvl w:val="0"/>
          <w:numId w:val="48"/>
        </w:numPr>
        <w:spacing w:line="276" w:lineRule="auto"/>
        <w:jc w:val="both"/>
      </w:pPr>
      <w:r>
        <w:t xml:space="preserve">Capt. Doug </w:t>
      </w:r>
      <w:proofErr w:type="spellStart"/>
      <w:r>
        <w:t>Sowdon</w:t>
      </w:r>
      <w:proofErr w:type="spellEnd"/>
      <w:r>
        <w:t>, Washington State Ferries</w:t>
      </w:r>
    </w:p>
    <w:p w14:paraId="0E22AF79" w14:textId="77777777" w:rsidR="00E228EF" w:rsidRPr="00B52FE3" w:rsidRDefault="00E228EF" w:rsidP="00E228EF">
      <w:pPr>
        <w:pStyle w:val="ListParagraph"/>
        <w:numPr>
          <w:ilvl w:val="0"/>
          <w:numId w:val="48"/>
        </w:numPr>
        <w:spacing w:line="276" w:lineRule="auto"/>
        <w:jc w:val="both"/>
      </w:pPr>
      <w:r>
        <w:t>Cruise Ship Master</w:t>
      </w:r>
    </w:p>
    <w:p w14:paraId="63B2673B" w14:textId="77777777" w:rsidR="00E228EF" w:rsidRPr="00B52FE3" w:rsidRDefault="00E228EF" w:rsidP="00E228EF">
      <w:pPr>
        <w:pStyle w:val="ListParagraph"/>
        <w:numPr>
          <w:ilvl w:val="0"/>
          <w:numId w:val="48"/>
        </w:numPr>
        <w:spacing w:line="276" w:lineRule="auto"/>
        <w:jc w:val="both"/>
      </w:pPr>
      <w:r w:rsidRPr="00B52FE3">
        <w:t xml:space="preserve">Fishing Vessel Master </w:t>
      </w:r>
    </w:p>
    <w:p w14:paraId="4E2F3E11" w14:textId="77777777" w:rsidR="00E228EF" w:rsidRPr="00B52FE3" w:rsidRDefault="00E228EF" w:rsidP="00E228EF">
      <w:pPr>
        <w:jc w:val="both"/>
      </w:pPr>
      <w:r w:rsidRPr="00B52FE3">
        <w:tab/>
      </w:r>
      <w:r w:rsidRPr="00B52FE3">
        <w:tab/>
      </w:r>
    </w:p>
    <w:p w14:paraId="056CE0C8" w14:textId="77777777" w:rsidR="00E228EF" w:rsidRDefault="00E228EF" w:rsidP="00E228EF">
      <w:pPr>
        <w:jc w:val="both"/>
      </w:pPr>
    </w:p>
    <w:p w14:paraId="3CF7FA86" w14:textId="77777777" w:rsidR="00E228EF" w:rsidRPr="00B52FE3" w:rsidRDefault="00E228EF" w:rsidP="00E228EF">
      <w:pPr>
        <w:jc w:val="both"/>
      </w:pPr>
      <w:r w:rsidRPr="00B52FE3">
        <w:t>12pm-130pm</w:t>
      </w:r>
      <w:r w:rsidRPr="00B52FE3">
        <w:tab/>
        <w:t xml:space="preserve">Luncheon: </w:t>
      </w:r>
      <w:r>
        <w:t>TBD</w:t>
      </w:r>
      <w:r w:rsidRPr="00B52FE3">
        <w:t xml:space="preserve"> </w:t>
      </w:r>
    </w:p>
    <w:p w14:paraId="1052C46B" w14:textId="77777777" w:rsidR="00E228EF" w:rsidRPr="00B52FE3" w:rsidRDefault="00E228EF" w:rsidP="00E228EF">
      <w:pPr>
        <w:jc w:val="both"/>
      </w:pPr>
    </w:p>
    <w:p w14:paraId="5245F943" w14:textId="77777777" w:rsidR="00E228EF" w:rsidRPr="002048A3" w:rsidRDefault="00E228EF" w:rsidP="00E228EF">
      <w:pPr>
        <w:rPr>
          <w:b/>
        </w:rPr>
      </w:pPr>
      <w:r w:rsidRPr="002048A3">
        <w:t>130pm-3pm</w:t>
      </w:r>
      <w:r w:rsidRPr="002048A3">
        <w:tab/>
      </w:r>
      <w:proofErr w:type="gramStart"/>
      <w:r w:rsidRPr="00EC30C8">
        <w:rPr>
          <w:b/>
        </w:rPr>
        <w:t>The</w:t>
      </w:r>
      <w:proofErr w:type="gramEnd"/>
      <w:r w:rsidRPr="00EC30C8">
        <w:rPr>
          <w:b/>
        </w:rPr>
        <w:t xml:space="preserve"> </w:t>
      </w:r>
      <w:r w:rsidRPr="002048A3">
        <w:rPr>
          <w:b/>
        </w:rPr>
        <w:t>Manufacturer</w:t>
      </w:r>
      <w:r>
        <w:rPr>
          <w:b/>
        </w:rPr>
        <w:t>s’</w:t>
      </w:r>
      <w:r w:rsidRPr="002048A3">
        <w:rPr>
          <w:b/>
        </w:rPr>
        <w:t xml:space="preserve"> Perspectives on </w:t>
      </w:r>
      <w:r w:rsidRPr="003022F4">
        <w:rPr>
          <w:b/>
        </w:rPr>
        <w:t>Technology</w:t>
      </w:r>
    </w:p>
    <w:p w14:paraId="6178689D" w14:textId="77777777" w:rsidR="00E228EF" w:rsidRPr="00B52FE3" w:rsidRDefault="00E228EF" w:rsidP="00E228EF">
      <w:pPr>
        <w:jc w:val="both"/>
      </w:pPr>
      <w:r w:rsidRPr="002048A3">
        <w:tab/>
      </w:r>
      <w:r w:rsidRPr="002048A3">
        <w:tab/>
        <w:t>What are manufacturers doing to meet e-Navigation challenges/</w:t>
      </w:r>
      <w:proofErr w:type="gramStart"/>
      <w:r w:rsidRPr="002048A3">
        <w:t>opportunities ?</w:t>
      </w:r>
      <w:proofErr w:type="gramEnd"/>
    </w:p>
    <w:p w14:paraId="635230BD" w14:textId="77777777" w:rsidR="00E228EF" w:rsidRPr="00B52FE3" w:rsidRDefault="00E228EF" w:rsidP="00E228EF">
      <w:pPr>
        <w:tabs>
          <w:tab w:val="left" w:pos="1440"/>
        </w:tabs>
        <w:jc w:val="both"/>
        <w:rPr>
          <w:u w:val="single"/>
        </w:rPr>
      </w:pPr>
      <w:r w:rsidRPr="00B52FE3">
        <w:tab/>
      </w:r>
      <w:r w:rsidRPr="00B52FE3">
        <w:rPr>
          <w:u w:val="single"/>
        </w:rPr>
        <w:t xml:space="preserve">Moderator: </w:t>
      </w:r>
      <w:r w:rsidRPr="00B52FE3">
        <w:t>Lee Alexander</w:t>
      </w:r>
    </w:p>
    <w:p w14:paraId="6324BD77" w14:textId="77777777" w:rsidR="00E228EF" w:rsidRPr="00B52FE3" w:rsidRDefault="00E228EF" w:rsidP="00E228EF">
      <w:pPr>
        <w:tabs>
          <w:tab w:val="left" w:pos="1440"/>
        </w:tabs>
        <w:jc w:val="both"/>
      </w:pPr>
      <w:r w:rsidRPr="00B52FE3">
        <w:lastRenderedPageBreak/>
        <w:tab/>
      </w:r>
      <w:proofErr w:type="spellStart"/>
      <w:r w:rsidRPr="00B52FE3">
        <w:rPr>
          <w:u w:val="single"/>
        </w:rPr>
        <w:t>Panelists</w:t>
      </w:r>
      <w:proofErr w:type="spellEnd"/>
      <w:r w:rsidRPr="00B52FE3">
        <w:rPr>
          <w:u w:val="single"/>
        </w:rPr>
        <w:t>:</w:t>
      </w:r>
    </w:p>
    <w:p w14:paraId="13857346" w14:textId="77777777" w:rsidR="00E228EF" w:rsidRPr="00B52FE3" w:rsidRDefault="00E228EF" w:rsidP="00E228EF">
      <w:pPr>
        <w:ind w:left="1440"/>
      </w:pPr>
      <w:r w:rsidRPr="00B52FE3">
        <w:t xml:space="preserve">Bob </w:t>
      </w:r>
      <w:proofErr w:type="spellStart"/>
      <w:r w:rsidRPr="00B52FE3">
        <w:t>Desautel</w:t>
      </w:r>
      <w:proofErr w:type="spellEnd"/>
      <w:r w:rsidRPr="00B52FE3">
        <w:t xml:space="preserve">, Global Seas </w:t>
      </w:r>
      <w:r w:rsidRPr="00707ACE">
        <w:t>(INVITED)</w:t>
      </w:r>
    </w:p>
    <w:p w14:paraId="01A3ED45" w14:textId="77777777" w:rsidR="00E228EF" w:rsidRPr="00B52FE3" w:rsidRDefault="00E228EF" w:rsidP="00E228EF">
      <w:pPr>
        <w:pStyle w:val="ListParagraph"/>
        <w:numPr>
          <w:ilvl w:val="0"/>
          <w:numId w:val="50"/>
        </w:numPr>
        <w:spacing w:line="276" w:lineRule="auto"/>
      </w:pPr>
      <w:r w:rsidRPr="00B52FE3">
        <w:t>e-Navigation tools on fishing vessels,</w:t>
      </w:r>
    </w:p>
    <w:p w14:paraId="08D22352" w14:textId="77777777" w:rsidR="00E228EF" w:rsidRPr="00B52FE3" w:rsidRDefault="00E228EF" w:rsidP="00E228EF">
      <w:pPr>
        <w:ind w:left="1440"/>
        <w:rPr>
          <w:lang w:val="pt-BR"/>
        </w:rPr>
      </w:pPr>
      <w:r w:rsidRPr="00B52FE3">
        <w:rPr>
          <w:lang w:val="pt-BR"/>
        </w:rPr>
        <w:t xml:space="preserve">Jorge Viso, APA </w:t>
      </w:r>
    </w:p>
    <w:p w14:paraId="00A1BD90" w14:textId="77777777" w:rsidR="00E228EF" w:rsidRPr="00B52FE3" w:rsidRDefault="00E228EF" w:rsidP="00E228EF">
      <w:pPr>
        <w:pStyle w:val="ListParagraph"/>
        <w:numPr>
          <w:ilvl w:val="0"/>
          <w:numId w:val="49"/>
        </w:numPr>
        <w:spacing w:line="276" w:lineRule="auto"/>
      </w:pPr>
      <w:r>
        <w:t xml:space="preserve">New developments in PPUs </w:t>
      </w:r>
    </w:p>
    <w:p w14:paraId="57F1E1D7" w14:textId="77777777" w:rsidR="00E228EF" w:rsidRPr="00B52FE3" w:rsidRDefault="00E228EF" w:rsidP="00E228EF">
      <w:pPr>
        <w:ind w:left="1440"/>
        <w:rPr>
          <w:color w:val="00B0F0"/>
        </w:rPr>
      </w:pPr>
      <w:r>
        <w:t xml:space="preserve">Jeff Hummel, </w:t>
      </w:r>
      <w:proofErr w:type="spellStart"/>
      <w:r>
        <w:t>Rosepoint</w:t>
      </w:r>
      <w:proofErr w:type="spellEnd"/>
      <w:r>
        <w:t xml:space="preserve"> Navigation</w:t>
      </w:r>
      <w:r w:rsidRPr="00B52FE3">
        <w:t xml:space="preserve"> </w:t>
      </w:r>
    </w:p>
    <w:p w14:paraId="7571D0DA" w14:textId="77777777" w:rsidR="00E228EF" w:rsidRPr="00B52FE3" w:rsidRDefault="00E228EF" w:rsidP="00E228EF"/>
    <w:p w14:paraId="2A6643CB" w14:textId="77777777" w:rsidR="00E228EF" w:rsidRPr="00B52FE3" w:rsidRDefault="00E228EF" w:rsidP="00E228EF">
      <w:r w:rsidRPr="00B52FE3">
        <w:t>3pm-330pm</w:t>
      </w:r>
      <w:r w:rsidRPr="00B52FE3">
        <w:tab/>
        <w:t>Coffee and Networking</w:t>
      </w:r>
    </w:p>
    <w:p w14:paraId="30437B51" w14:textId="77777777" w:rsidR="00E228EF" w:rsidRPr="00B52FE3" w:rsidRDefault="00E228EF" w:rsidP="00E228EF"/>
    <w:p w14:paraId="27DEB196" w14:textId="77777777" w:rsidR="00E228EF" w:rsidRPr="00B52FE3" w:rsidRDefault="00E228EF" w:rsidP="00E228EF">
      <w:pPr>
        <w:ind w:left="1440" w:hanging="1440"/>
      </w:pPr>
      <w:r w:rsidRPr="00B52FE3">
        <w:t>4pm-5pm</w:t>
      </w:r>
      <w:r w:rsidRPr="00B52FE3">
        <w:tab/>
      </w:r>
      <w:r w:rsidRPr="00B52FE3">
        <w:rPr>
          <w:b/>
        </w:rPr>
        <w:t>Global Perspective</w:t>
      </w:r>
      <w:r w:rsidRPr="00B52FE3">
        <w:t xml:space="preserve"> </w:t>
      </w:r>
    </w:p>
    <w:p w14:paraId="254F9532" w14:textId="77777777" w:rsidR="00E228EF" w:rsidRPr="00B52FE3" w:rsidRDefault="00E228EF" w:rsidP="00E228EF">
      <w:pPr>
        <w:ind w:left="1440" w:hanging="1440"/>
      </w:pPr>
      <w:r w:rsidRPr="00B52FE3">
        <w:tab/>
      </w:r>
      <w:r>
        <w:t>An update on international e-Navigation development and i</w:t>
      </w:r>
      <w:r w:rsidRPr="00B52FE3">
        <w:t>mplementation</w:t>
      </w:r>
    </w:p>
    <w:p w14:paraId="791B6080" w14:textId="77777777" w:rsidR="00E228EF" w:rsidRPr="00B52FE3" w:rsidRDefault="00E228EF" w:rsidP="00E228EF">
      <w:pPr>
        <w:ind w:left="720" w:firstLine="720"/>
      </w:pPr>
      <w:r w:rsidRPr="00B52FE3">
        <w:rPr>
          <w:u w:val="single"/>
        </w:rPr>
        <w:t>Moderator</w:t>
      </w:r>
      <w:r w:rsidRPr="00B52FE3">
        <w:t xml:space="preserve">: Bill Cairns, APA </w:t>
      </w:r>
    </w:p>
    <w:p w14:paraId="2A51F754" w14:textId="77777777" w:rsidR="00E228EF" w:rsidRPr="00B52FE3" w:rsidRDefault="00E228EF" w:rsidP="00E228EF">
      <w:pPr>
        <w:ind w:left="720" w:firstLine="720"/>
        <w:rPr>
          <w:u w:val="single"/>
        </w:rPr>
      </w:pPr>
      <w:r w:rsidRPr="00B52FE3">
        <w:rPr>
          <w:u w:val="single"/>
        </w:rPr>
        <w:t>Speakers:</w:t>
      </w:r>
    </w:p>
    <w:p w14:paraId="258A097D" w14:textId="77777777" w:rsidR="00E228EF" w:rsidRPr="00B52FE3" w:rsidRDefault="00E228EF" w:rsidP="00E228EF">
      <w:pPr>
        <w:ind w:left="1440"/>
      </w:pPr>
      <w:r w:rsidRPr="00B52FE3">
        <w:t xml:space="preserve">John Eric Hagen, IMO </w:t>
      </w:r>
    </w:p>
    <w:p w14:paraId="3B9ACE30" w14:textId="77777777" w:rsidR="00E228EF" w:rsidRPr="00B52FE3" w:rsidRDefault="00E228EF" w:rsidP="00E228EF">
      <w:pPr>
        <w:tabs>
          <w:tab w:val="left" w:pos="1800"/>
        </w:tabs>
        <w:ind w:left="1440"/>
      </w:pPr>
      <w:r>
        <w:t>Representative</w:t>
      </w:r>
      <w:r w:rsidRPr="00B52FE3">
        <w:t xml:space="preserve"> Canadian Coast Guard </w:t>
      </w:r>
    </w:p>
    <w:p w14:paraId="3CE4CFBE" w14:textId="77777777" w:rsidR="00E228EF" w:rsidRPr="00326B11" w:rsidRDefault="00E228EF" w:rsidP="00E228EF">
      <w:pPr>
        <w:tabs>
          <w:tab w:val="left" w:pos="1800"/>
        </w:tabs>
        <w:ind w:left="1440"/>
        <w:rPr>
          <w:lang w:val="fr-FR"/>
        </w:rPr>
      </w:pPr>
      <w:r w:rsidRPr="002B6BEE">
        <w:rPr>
          <w:lang w:val="fr-FR"/>
        </w:rPr>
        <w:t xml:space="preserve">Simon Pelletier, International Marine Pilots </w:t>
      </w:r>
      <w:proofErr w:type="spellStart"/>
      <w:r w:rsidRPr="002B6BEE">
        <w:rPr>
          <w:lang w:val="fr-FR"/>
        </w:rPr>
        <w:t>Assn</w:t>
      </w:r>
      <w:proofErr w:type="spellEnd"/>
      <w:r w:rsidRPr="002B6BEE">
        <w:rPr>
          <w:lang w:val="fr-FR"/>
        </w:rPr>
        <w:t xml:space="preserve">. </w:t>
      </w:r>
    </w:p>
    <w:p w14:paraId="310290BA" w14:textId="77777777" w:rsidR="00E228EF" w:rsidRPr="00B52FE3" w:rsidRDefault="00E228EF" w:rsidP="00E228EF">
      <w:pPr>
        <w:tabs>
          <w:tab w:val="left" w:pos="1800"/>
        </w:tabs>
        <w:ind w:left="1440"/>
      </w:pPr>
      <w:r>
        <w:t xml:space="preserve">Park </w:t>
      </w:r>
      <w:proofErr w:type="spellStart"/>
      <w:r>
        <w:t>JinHyung</w:t>
      </w:r>
      <w:proofErr w:type="spellEnd"/>
      <w:r w:rsidRPr="00B52FE3">
        <w:t>, Korea Institute of Science and Technology</w:t>
      </w:r>
      <w:r w:rsidRPr="00707ACE">
        <w:t>)</w:t>
      </w:r>
    </w:p>
    <w:p w14:paraId="4A770E34" w14:textId="77777777" w:rsidR="00E228EF" w:rsidRPr="00B52FE3" w:rsidRDefault="00E228EF" w:rsidP="00E228EF">
      <w:pPr>
        <w:ind w:left="720" w:firstLine="720"/>
      </w:pPr>
    </w:p>
    <w:p w14:paraId="5468CA8A" w14:textId="77777777" w:rsidR="00E228EF" w:rsidRPr="00B52FE3" w:rsidRDefault="00E228EF" w:rsidP="00E228EF">
      <w:r w:rsidRPr="00B52FE3">
        <w:t>5-630pm</w:t>
      </w:r>
      <w:r w:rsidRPr="00B52FE3">
        <w:tab/>
        <w:t>Hosted Reception</w:t>
      </w:r>
    </w:p>
    <w:p w14:paraId="532EEE51" w14:textId="77777777" w:rsidR="00E228EF" w:rsidRPr="00B52FE3" w:rsidRDefault="00E228EF" w:rsidP="00E228EF"/>
    <w:p w14:paraId="4A797FA1" w14:textId="77777777" w:rsidR="00E228EF" w:rsidRDefault="00E228EF" w:rsidP="00E228EF">
      <w:pPr>
        <w:rPr>
          <w:b/>
          <w:sz w:val="28"/>
          <w:szCs w:val="28"/>
        </w:rPr>
      </w:pPr>
    </w:p>
    <w:p w14:paraId="4692BA85" w14:textId="77777777" w:rsidR="00E228EF" w:rsidRPr="00B52FE3" w:rsidRDefault="00E228EF" w:rsidP="00E228EF">
      <w:pPr>
        <w:rPr>
          <w:b/>
          <w:sz w:val="28"/>
          <w:szCs w:val="28"/>
        </w:rPr>
      </w:pPr>
      <w:r w:rsidRPr="00B52FE3">
        <w:rPr>
          <w:b/>
          <w:sz w:val="28"/>
          <w:szCs w:val="28"/>
        </w:rPr>
        <w:t>Day 2: e-Navigation Tomorrow</w:t>
      </w:r>
    </w:p>
    <w:p w14:paraId="060A6373" w14:textId="77777777" w:rsidR="00E228EF" w:rsidRPr="00B52FE3" w:rsidRDefault="00E228EF" w:rsidP="00E228EF">
      <w:pPr>
        <w:rPr>
          <w:b/>
          <w:sz w:val="28"/>
          <w:szCs w:val="28"/>
        </w:rPr>
      </w:pPr>
    </w:p>
    <w:p w14:paraId="5795F22A" w14:textId="77777777" w:rsidR="00E228EF" w:rsidRPr="00B52FE3" w:rsidRDefault="00E228EF" w:rsidP="00E228EF">
      <w:pPr>
        <w:pStyle w:val="ListParagraph"/>
        <w:ind w:left="0"/>
      </w:pPr>
      <w:proofErr w:type="gramStart"/>
      <w:r w:rsidRPr="00B52FE3">
        <w:t>9am-930</w:t>
      </w:r>
      <w:proofErr w:type="gramEnd"/>
      <w:r w:rsidRPr="00B52FE3">
        <w:t>am</w:t>
      </w:r>
      <w:r w:rsidRPr="00B52FE3">
        <w:tab/>
        <w:t>Recap of yesterday, questions answered, questions remaining</w:t>
      </w:r>
    </w:p>
    <w:p w14:paraId="2E7828B9" w14:textId="77777777" w:rsidR="00E228EF" w:rsidRPr="00B52FE3" w:rsidRDefault="00E228EF" w:rsidP="00E228EF">
      <w:pPr>
        <w:pStyle w:val="ListParagraph"/>
        <w:ind w:left="0"/>
      </w:pPr>
      <w:r w:rsidRPr="00B52FE3">
        <w:tab/>
      </w:r>
      <w:r w:rsidRPr="00B52FE3">
        <w:tab/>
        <w:t>Lee Alexander, University of New Hampshire</w:t>
      </w:r>
    </w:p>
    <w:p w14:paraId="52BF1786" w14:textId="77777777" w:rsidR="00E228EF" w:rsidRPr="00B52FE3" w:rsidRDefault="00E228EF" w:rsidP="00E228EF">
      <w:pPr>
        <w:pStyle w:val="ListParagraph"/>
        <w:ind w:left="360"/>
      </w:pPr>
    </w:p>
    <w:p w14:paraId="07F6531D" w14:textId="77777777" w:rsidR="00E228EF" w:rsidRDefault="00E228EF" w:rsidP="00E228EF">
      <w:pPr>
        <w:rPr>
          <w:b/>
        </w:rPr>
      </w:pPr>
      <w:r w:rsidRPr="00B52FE3">
        <w:t>930am-1030am</w:t>
      </w:r>
      <w:r w:rsidRPr="00B52FE3">
        <w:tab/>
        <w:t xml:space="preserve"> </w:t>
      </w:r>
      <w:proofErr w:type="gramStart"/>
      <w:r w:rsidRPr="00B52FE3">
        <w:rPr>
          <w:b/>
        </w:rPr>
        <w:t>The</w:t>
      </w:r>
      <w:proofErr w:type="gramEnd"/>
      <w:r w:rsidRPr="00B52FE3">
        <w:rPr>
          <w:b/>
        </w:rPr>
        <w:t xml:space="preserve"> Future of e-Navigation in the US</w:t>
      </w:r>
    </w:p>
    <w:p w14:paraId="0FDF3470" w14:textId="77777777" w:rsidR="00E228EF" w:rsidRPr="00D0633D" w:rsidRDefault="00E228EF" w:rsidP="00E228EF">
      <w:pPr>
        <w:ind w:left="1440"/>
      </w:pPr>
      <w:r w:rsidRPr="00D0633D">
        <w:t>The Future of the PORTS program</w:t>
      </w:r>
      <w:proofErr w:type="gramStart"/>
      <w:r w:rsidRPr="00D0633D">
        <w:t xml:space="preserve">, </w:t>
      </w:r>
      <w:r>
        <w:t xml:space="preserve"> USCG</w:t>
      </w:r>
      <w:proofErr w:type="gramEnd"/>
      <w:r>
        <w:t xml:space="preserve"> regulatory status of AIS Application of Specific Messages, AIS Aids-to-Navigation and other US-based policy and regulatory initiatives will be discussed.</w:t>
      </w:r>
    </w:p>
    <w:p w14:paraId="00EB694F" w14:textId="77777777" w:rsidR="00E228EF" w:rsidRPr="00B52FE3" w:rsidRDefault="00E228EF" w:rsidP="00E228EF">
      <w:r w:rsidRPr="00B52FE3">
        <w:rPr>
          <w:b/>
        </w:rPr>
        <w:tab/>
      </w:r>
      <w:r w:rsidRPr="00B52FE3">
        <w:rPr>
          <w:b/>
        </w:rPr>
        <w:tab/>
      </w:r>
      <w:r w:rsidRPr="00B52FE3">
        <w:rPr>
          <w:u w:val="single"/>
        </w:rPr>
        <w:t xml:space="preserve">Moderator: </w:t>
      </w:r>
      <w:r w:rsidRPr="00B52FE3">
        <w:t xml:space="preserve"> Bob </w:t>
      </w:r>
      <w:proofErr w:type="spellStart"/>
      <w:r w:rsidRPr="00B52FE3">
        <w:t>Markle</w:t>
      </w:r>
      <w:proofErr w:type="spellEnd"/>
      <w:r w:rsidRPr="00B52FE3">
        <w:t xml:space="preserve">, RTCM </w:t>
      </w:r>
    </w:p>
    <w:p w14:paraId="6233AD26" w14:textId="77777777" w:rsidR="00E228EF" w:rsidRPr="00D0633D" w:rsidRDefault="00E228EF" w:rsidP="00E228EF">
      <w:pPr>
        <w:ind w:left="720" w:firstLine="720"/>
        <w:rPr>
          <w:u w:val="single"/>
        </w:rPr>
      </w:pPr>
      <w:r w:rsidRPr="00D0633D">
        <w:rPr>
          <w:u w:val="single"/>
        </w:rPr>
        <w:t>Speakers:</w:t>
      </w:r>
    </w:p>
    <w:p w14:paraId="73868682" w14:textId="77777777" w:rsidR="00E228EF" w:rsidRPr="00D0633D" w:rsidRDefault="00E228EF" w:rsidP="00E228EF">
      <w:pPr>
        <w:ind w:left="720" w:firstLine="720"/>
      </w:pPr>
      <w:r w:rsidRPr="00D0633D">
        <w:t xml:space="preserve">Capt. Shepherd Smith, NOAA </w:t>
      </w:r>
    </w:p>
    <w:p w14:paraId="0AE330A0" w14:textId="77777777" w:rsidR="00E228EF" w:rsidRPr="00D0633D" w:rsidRDefault="00E228EF" w:rsidP="00E228EF">
      <w:pPr>
        <w:ind w:left="720" w:firstLine="720"/>
      </w:pPr>
      <w:r w:rsidRPr="00D0633D">
        <w:t>Representative, US Army Corps of Engineers</w:t>
      </w:r>
    </w:p>
    <w:p w14:paraId="48CD264B" w14:textId="77777777" w:rsidR="00E228EF" w:rsidRPr="00B52FE3" w:rsidRDefault="00E228EF" w:rsidP="00E228EF">
      <w:pPr>
        <w:ind w:left="720" w:firstLine="720"/>
      </w:pPr>
    </w:p>
    <w:p w14:paraId="0142DF9F" w14:textId="77777777" w:rsidR="00E228EF" w:rsidRPr="00B52FE3" w:rsidRDefault="00E228EF" w:rsidP="00E228EF">
      <w:r w:rsidRPr="00B52FE3">
        <w:t>1030am-11</w:t>
      </w:r>
      <w:proofErr w:type="gramStart"/>
      <w:r w:rsidRPr="00B52FE3">
        <w:t>am</w:t>
      </w:r>
      <w:proofErr w:type="gramEnd"/>
      <w:r w:rsidRPr="00B52FE3">
        <w:tab/>
        <w:t>Coffee and Networking</w:t>
      </w:r>
    </w:p>
    <w:p w14:paraId="7D89781A" w14:textId="77777777" w:rsidR="00E228EF" w:rsidRDefault="00E228EF" w:rsidP="00E228EF"/>
    <w:p w14:paraId="1DD17722" w14:textId="77777777" w:rsidR="00E228EF" w:rsidRPr="00B52FE3" w:rsidRDefault="00E228EF" w:rsidP="00E228EF"/>
    <w:p w14:paraId="07D411C5" w14:textId="77777777" w:rsidR="00E228EF" w:rsidRPr="00B52FE3" w:rsidRDefault="00E228EF" w:rsidP="00E228EF">
      <w:pPr>
        <w:rPr>
          <w:b/>
        </w:rPr>
      </w:pPr>
      <w:r w:rsidRPr="00B52FE3">
        <w:t>11am-12pm</w:t>
      </w:r>
      <w:r w:rsidRPr="00B52FE3">
        <w:tab/>
      </w:r>
      <w:proofErr w:type="gramStart"/>
      <w:r w:rsidRPr="00B52FE3">
        <w:rPr>
          <w:b/>
        </w:rPr>
        <w:t>The</w:t>
      </w:r>
      <w:proofErr w:type="gramEnd"/>
      <w:r w:rsidRPr="00B52FE3">
        <w:rPr>
          <w:b/>
        </w:rPr>
        <w:t xml:space="preserve"> Challenges Ahead: Regulation and Policy</w:t>
      </w:r>
    </w:p>
    <w:p w14:paraId="6DBA71CE" w14:textId="77777777" w:rsidR="00E228EF" w:rsidRPr="00B52FE3" w:rsidRDefault="00E228EF" w:rsidP="00E228EF">
      <w:pPr>
        <w:ind w:left="1440"/>
      </w:pPr>
      <w:r w:rsidRPr="00B52FE3">
        <w:t>Federal Infrastructure issues related to e-navigation implementation such a</w:t>
      </w:r>
      <w:r>
        <w:t>s</w:t>
      </w:r>
      <w:r w:rsidRPr="00B52FE3">
        <w:t xml:space="preserve"> performance standards, carriage requirements and operational regulations will be discussed, as will VTS operations and policy in the e-navigation era.</w:t>
      </w:r>
    </w:p>
    <w:p w14:paraId="24ACD15E" w14:textId="77777777" w:rsidR="00E228EF" w:rsidRPr="00B52FE3" w:rsidRDefault="00E228EF" w:rsidP="00E228EF">
      <w:pPr>
        <w:ind w:left="1440"/>
        <w:rPr>
          <w:b/>
        </w:rPr>
      </w:pPr>
    </w:p>
    <w:p w14:paraId="14E8BB6C" w14:textId="77777777" w:rsidR="00E228EF" w:rsidRPr="00B52FE3" w:rsidRDefault="00E228EF" w:rsidP="00E228EF">
      <w:r w:rsidRPr="00B52FE3">
        <w:rPr>
          <w:b/>
        </w:rPr>
        <w:tab/>
      </w:r>
      <w:r w:rsidRPr="00B52FE3">
        <w:rPr>
          <w:b/>
        </w:rPr>
        <w:tab/>
      </w:r>
      <w:r w:rsidRPr="00B52FE3">
        <w:rPr>
          <w:u w:val="single"/>
        </w:rPr>
        <w:t>Moderator:</w:t>
      </w:r>
      <w:r w:rsidRPr="00B52FE3">
        <w:t xml:space="preserve"> Brian </w:t>
      </w:r>
      <w:proofErr w:type="spellStart"/>
      <w:r w:rsidRPr="00B52FE3">
        <w:t>Tetreault</w:t>
      </w:r>
      <w:proofErr w:type="spellEnd"/>
      <w:r w:rsidRPr="00B52FE3">
        <w:t xml:space="preserve">, </w:t>
      </w:r>
      <w:r>
        <w:t>USACE</w:t>
      </w:r>
    </w:p>
    <w:p w14:paraId="3F6AE185" w14:textId="77777777" w:rsidR="00E228EF" w:rsidRPr="00B52FE3" w:rsidRDefault="00E228EF" w:rsidP="00E228EF">
      <w:pPr>
        <w:ind w:left="720" w:firstLine="720"/>
      </w:pPr>
      <w:proofErr w:type="spellStart"/>
      <w:r w:rsidRPr="00B52FE3">
        <w:rPr>
          <w:u w:val="single"/>
        </w:rPr>
        <w:t>Panelists</w:t>
      </w:r>
      <w:proofErr w:type="spellEnd"/>
      <w:r w:rsidRPr="00B52FE3">
        <w:rPr>
          <w:u w:val="single"/>
        </w:rPr>
        <w:t>:</w:t>
      </w:r>
      <w:r w:rsidRPr="00B52FE3">
        <w:t xml:space="preserve"> </w:t>
      </w:r>
    </w:p>
    <w:p w14:paraId="025A8981" w14:textId="77777777" w:rsidR="00E228EF" w:rsidRDefault="00E228EF" w:rsidP="00E228EF">
      <w:pPr>
        <w:ind w:left="1080"/>
        <w:rPr>
          <w:color w:val="FF0000"/>
        </w:rPr>
      </w:pPr>
      <w:r w:rsidRPr="00B52FE3">
        <w:tab/>
      </w:r>
      <w:r>
        <w:t>Scott Smith, USCG</w:t>
      </w:r>
      <w:r w:rsidRPr="00B52FE3">
        <w:t xml:space="preserve"> </w:t>
      </w:r>
    </w:p>
    <w:p w14:paraId="6659D9B3" w14:textId="77777777" w:rsidR="00E228EF" w:rsidRPr="00B52FE3" w:rsidRDefault="00E228EF" w:rsidP="00E228EF">
      <w:pPr>
        <w:pStyle w:val="ListParagraph"/>
        <w:numPr>
          <w:ilvl w:val="0"/>
          <w:numId w:val="49"/>
        </w:numPr>
        <w:spacing w:line="276" w:lineRule="auto"/>
      </w:pPr>
      <w:r w:rsidRPr="00B52FE3">
        <w:t>Aids-to-Navigation in the AIS era</w:t>
      </w:r>
    </w:p>
    <w:p w14:paraId="20019EF1" w14:textId="77777777" w:rsidR="00E228EF" w:rsidRDefault="00E228EF" w:rsidP="00E228EF">
      <w:pPr>
        <w:ind w:left="1080" w:firstLine="360"/>
        <w:rPr>
          <w:color w:val="00B050"/>
        </w:rPr>
      </w:pPr>
      <w:r w:rsidRPr="00B52FE3">
        <w:t>Christian Hempstead</w:t>
      </w:r>
    </w:p>
    <w:p w14:paraId="793B5824" w14:textId="77777777" w:rsidR="00E228EF" w:rsidRDefault="00E228EF" w:rsidP="00E228EF">
      <w:pPr>
        <w:pStyle w:val="ListParagraph"/>
        <w:numPr>
          <w:ilvl w:val="0"/>
          <w:numId w:val="49"/>
        </w:numPr>
        <w:spacing w:line="276" w:lineRule="auto"/>
      </w:pPr>
      <w:r w:rsidRPr="00B52FE3">
        <w:t>Training Requirements</w:t>
      </w:r>
    </w:p>
    <w:p w14:paraId="74B1600D" w14:textId="77777777" w:rsidR="00E228EF" w:rsidRPr="00B52FE3" w:rsidRDefault="00E228EF" w:rsidP="00E228EF">
      <w:pPr>
        <w:ind w:left="720" w:firstLine="720"/>
      </w:pPr>
      <w:r>
        <w:t xml:space="preserve">Mike </w:t>
      </w:r>
      <w:proofErr w:type="spellStart"/>
      <w:r>
        <w:t>Solossi</w:t>
      </w:r>
      <w:proofErr w:type="spellEnd"/>
      <w:r>
        <w:t xml:space="preserve">, USCG  </w:t>
      </w:r>
    </w:p>
    <w:p w14:paraId="53BEC00B" w14:textId="77777777" w:rsidR="00E228EF" w:rsidRPr="00B52FE3" w:rsidRDefault="00E228EF" w:rsidP="00E228EF">
      <w:pPr>
        <w:pStyle w:val="ListParagraph"/>
        <w:numPr>
          <w:ilvl w:val="0"/>
          <w:numId w:val="49"/>
        </w:numPr>
        <w:spacing w:line="276" w:lineRule="auto"/>
      </w:pPr>
      <w:r w:rsidRPr="00B52FE3">
        <w:t>VTS operations and policy</w:t>
      </w:r>
    </w:p>
    <w:p w14:paraId="57DA406F" w14:textId="77777777" w:rsidR="00E228EF" w:rsidRPr="00B52FE3" w:rsidRDefault="00E228EF" w:rsidP="00E228EF">
      <w:pPr>
        <w:tabs>
          <w:tab w:val="left" w:pos="2520"/>
          <w:tab w:val="left" w:pos="2880"/>
        </w:tabs>
        <w:ind w:left="2160"/>
      </w:pPr>
    </w:p>
    <w:p w14:paraId="6AE6C561" w14:textId="77777777" w:rsidR="00E228EF" w:rsidRPr="00B52FE3" w:rsidRDefault="00E228EF" w:rsidP="00E228EF">
      <w:pPr>
        <w:jc w:val="both"/>
      </w:pPr>
      <w:r w:rsidRPr="00B52FE3">
        <w:t>12pm-130pm</w:t>
      </w:r>
      <w:r w:rsidRPr="00B52FE3">
        <w:tab/>
        <w:t>Luncheon: Roundtable Discussion of session topics</w:t>
      </w:r>
    </w:p>
    <w:p w14:paraId="322EF906" w14:textId="77777777" w:rsidR="00E228EF" w:rsidRPr="00B52FE3" w:rsidRDefault="00E228EF" w:rsidP="00E228EF"/>
    <w:p w14:paraId="4F142C7A" w14:textId="77777777" w:rsidR="00E228EF" w:rsidRPr="00B52FE3" w:rsidRDefault="00E228EF" w:rsidP="00E228EF">
      <w:pPr>
        <w:rPr>
          <w:b/>
        </w:rPr>
      </w:pPr>
      <w:r w:rsidRPr="00B52FE3">
        <w:t xml:space="preserve">130pm-3pm </w:t>
      </w:r>
      <w:r w:rsidRPr="00B52FE3">
        <w:tab/>
      </w:r>
      <w:r w:rsidRPr="00B52FE3">
        <w:rPr>
          <w:b/>
        </w:rPr>
        <w:t>The Challenges Ahead:  Practical implementation and Operations</w:t>
      </w:r>
    </w:p>
    <w:p w14:paraId="53FB213B" w14:textId="77777777" w:rsidR="00E228EF" w:rsidRPr="00B52FE3" w:rsidRDefault="00E228EF" w:rsidP="00E228EF">
      <w:pPr>
        <w:ind w:left="1440"/>
      </w:pPr>
      <w:r w:rsidRPr="00B52FE3">
        <w:lastRenderedPageBreak/>
        <w:t xml:space="preserve">This session will feature </w:t>
      </w:r>
      <w:proofErr w:type="spellStart"/>
      <w:r w:rsidRPr="00B52FE3">
        <w:t>panelists</w:t>
      </w:r>
      <w:proofErr w:type="spellEnd"/>
      <w:r w:rsidRPr="00B52FE3">
        <w:t xml:space="preserve"> with experience operating a commercial vessel using existing e-navigation related technology</w:t>
      </w:r>
      <w:r>
        <w:t>, and manufacturers involved in the ‘real world’</w:t>
      </w:r>
      <w:r w:rsidRPr="00B52FE3">
        <w:t xml:space="preserve"> testing of evolving technology</w:t>
      </w:r>
      <w:r w:rsidRPr="00B52FE3">
        <w:tab/>
      </w:r>
    </w:p>
    <w:p w14:paraId="6436B743" w14:textId="77777777" w:rsidR="00E228EF" w:rsidRPr="00B52FE3" w:rsidRDefault="00E228EF" w:rsidP="00E228EF"/>
    <w:p w14:paraId="22217596" w14:textId="77777777" w:rsidR="00E228EF" w:rsidRDefault="00E228EF" w:rsidP="00E228EF">
      <w:pPr>
        <w:ind w:left="1440"/>
        <w:rPr>
          <w:color w:val="FF0000"/>
        </w:rPr>
      </w:pPr>
      <w:r w:rsidRPr="00B52FE3">
        <w:rPr>
          <w:u w:val="single"/>
        </w:rPr>
        <w:t>Speakers</w:t>
      </w:r>
      <w:proofErr w:type="gramStart"/>
      <w:r w:rsidRPr="00B52FE3">
        <w:rPr>
          <w:u w:val="single"/>
        </w:rPr>
        <w:t>:</w:t>
      </w:r>
      <w:proofErr w:type="gramEnd"/>
      <w:r>
        <w:br/>
        <w:t xml:space="preserve">George </w:t>
      </w:r>
      <w:proofErr w:type="spellStart"/>
      <w:r>
        <w:t>Bu</w:t>
      </w:r>
      <w:r w:rsidRPr="00B52FE3">
        <w:t>rkley</w:t>
      </w:r>
      <w:proofErr w:type="spellEnd"/>
      <w:r w:rsidRPr="00B52FE3">
        <w:t xml:space="preserve">, </w:t>
      </w:r>
      <w:r>
        <w:t>Maritime Pilots Institute</w:t>
      </w:r>
    </w:p>
    <w:p w14:paraId="78A8B2B6" w14:textId="77777777" w:rsidR="00E228EF" w:rsidRPr="00B52FE3" w:rsidRDefault="00E228EF" w:rsidP="00E228EF">
      <w:pPr>
        <w:pStyle w:val="ListParagraph"/>
        <w:numPr>
          <w:ilvl w:val="0"/>
          <w:numId w:val="49"/>
        </w:numPr>
        <w:spacing w:line="276" w:lineRule="auto"/>
      </w:pPr>
      <w:r w:rsidRPr="00B52FE3">
        <w:t>Using e-Navigation tools and information: BRM of the future</w:t>
      </w:r>
    </w:p>
    <w:p w14:paraId="7ADCEB4C" w14:textId="77777777" w:rsidR="00E228EF" w:rsidRDefault="00E228EF" w:rsidP="00E228EF">
      <w:pPr>
        <w:ind w:left="1440"/>
      </w:pPr>
      <w:r>
        <w:t>Lee Alexander, University of New Hampshire</w:t>
      </w:r>
    </w:p>
    <w:p w14:paraId="083BB421" w14:textId="77777777" w:rsidR="00E228EF" w:rsidRPr="00D0633D" w:rsidRDefault="00E228EF" w:rsidP="00E228EF">
      <w:pPr>
        <w:pStyle w:val="ListParagraph"/>
        <w:numPr>
          <w:ilvl w:val="0"/>
          <w:numId w:val="49"/>
        </w:numPr>
        <w:spacing w:line="276" w:lineRule="auto"/>
        <w:rPr>
          <w:strike/>
        </w:rPr>
      </w:pPr>
      <w:r w:rsidRPr="002048A3">
        <w:t>IHO S-100 as “Common Maritime Data Structure” for e-Navigation</w:t>
      </w:r>
    </w:p>
    <w:p w14:paraId="757A10A7" w14:textId="77777777" w:rsidR="00E228EF" w:rsidRPr="00D0633D" w:rsidRDefault="00E228EF" w:rsidP="00E228EF"/>
    <w:p w14:paraId="66DDDF7C" w14:textId="77777777" w:rsidR="00E228EF" w:rsidRDefault="00E228EF" w:rsidP="00E228EF">
      <w:pPr>
        <w:ind w:left="1440"/>
      </w:pPr>
      <w:r w:rsidRPr="00D0633D">
        <w:t>Speaker</w:t>
      </w:r>
      <w:r>
        <w:t xml:space="preserve"> TBA</w:t>
      </w:r>
    </w:p>
    <w:p w14:paraId="68D38BF5" w14:textId="77777777" w:rsidR="00E228EF" w:rsidRPr="00D0633D" w:rsidRDefault="00E228EF" w:rsidP="00E228EF">
      <w:pPr>
        <w:pStyle w:val="ListParagraph"/>
        <w:numPr>
          <w:ilvl w:val="0"/>
          <w:numId w:val="49"/>
        </w:numPr>
        <w:spacing w:line="276" w:lineRule="auto"/>
      </w:pPr>
      <w:r w:rsidRPr="00B52FE3">
        <w:t>Validation, verification, and security of data</w:t>
      </w:r>
    </w:p>
    <w:p w14:paraId="16AD3622" w14:textId="77777777" w:rsidR="00E228EF" w:rsidRPr="00B52FE3" w:rsidRDefault="00E228EF" w:rsidP="00E228EF">
      <w:pPr>
        <w:pStyle w:val="ListParagraph"/>
        <w:ind w:left="2160"/>
      </w:pPr>
    </w:p>
    <w:p w14:paraId="0E02810F" w14:textId="77777777" w:rsidR="00E228EF" w:rsidRPr="00B52FE3" w:rsidRDefault="00E228EF" w:rsidP="00E228EF">
      <w:pPr>
        <w:ind w:left="1440"/>
      </w:pPr>
      <w:r w:rsidRPr="00B52FE3">
        <w:t>Other topics for discussion</w:t>
      </w:r>
    </w:p>
    <w:p w14:paraId="111DD39A" w14:textId="77777777" w:rsidR="00E228EF" w:rsidRPr="00B52FE3" w:rsidRDefault="00E228EF" w:rsidP="00E228EF">
      <w:pPr>
        <w:pStyle w:val="ListParagraph"/>
        <w:numPr>
          <w:ilvl w:val="0"/>
          <w:numId w:val="45"/>
        </w:numPr>
        <w:spacing w:line="276" w:lineRule="auto"/>
        <w:rPr>
          <w:strike/>
        </w:rPr>
      </w:pPr>
      <w:r w:rsidRPr="00B52FE3">
        <w:t>Provision of information: ‘Push vs. Pull’ (broadcast vs. internet)</w:t>
      </w:r>
    </w:p>
    <w:p w14:paraId="404B626F" w14:textId="77777777" w:rsidR="00E228EF" w:rsidRPr="00B52FE3" w:rsidRDefault="00E228EF" w:rsidP="00E228EF">
      <w:pPr>
        <w:pStyle w:val="ListParagraph"/>
        <w:numPr>
          <w:ilvl w:val="0"/>
          <w:numId w:val="45"/>
        </w:numPr>
        <w:spacing w:line="276" w:lineRule="auto"/>
      </w:pPr>
      <w:r w:rsidRPr="00B52FE3">
        <w:t>How will international e-navigation activities affect US operations</w:t>
      </w:r>
    </w:p>
    <w:p w14:paraId="270C0B9A" w14:textId="77777777" w:rsidR="00E228EF" w:rsidRPr="00B52FE3" w:rsidRDefault="00E228EF" w:rsidP="00E228EF"/>
    <w:p w14:paraId="1425CD2B" w14:textId="77777777" w:rsidR="00E228EF" w:rsidRPr="00B52FE3" w:rsidRDefault="00E228EF" w:rsidP="00E228EF">
      <w:pPr>
        <w:rPr>
          <w:b/>
        </w:rPr>
      </w:pPr>
      <w:r w:rsidRPr="00B52FE3">
        <w:t>3pm-4pm</w:t>
      </w:r>
      <w:r w:rsidRPr="00B52FE3">
        <w:tab/>
      </w:r>
      <w:r w:rsidRPr="00B52FE3">
        <w:rPr>
          <w:b/>
        </w:rPr>
        <w:t>Facilitated Discussion/Wrap-up</w:t>
      </w:r>
    </w:p>
    <w:p w14:paraId="093CA345" w14:textId="77777777" w:rsidR="00E228EF" w:rsidRPr="00E37AEE" w:rsidRDefault="00E228EF" w:rsidP="00E228EF">
      <w:pPr>
        <w:tabs>
          <w:tab w:val="left" w:pos="1440"/>
        </w:tabs>
        <w:ind w:left="1440"/>
      </w:pPr>
      <w:r w:rsidRPr="00E37AEE">
        <w:rPr>
          <w:rFonts w:cs="Arial"/>
          <w:spacing w:val="2"/>
        </w:rPr>
        <w:t>An interactive discussion of conference outcomes, including conclusion</w:t>
      </w:r>
      <w:proofErr w:type="gramStart"/>
      <w:r w:rsidRPr="00E37AEE">
        <w:rPr>
          <w:rFonts w:cs="Arial"/>
          <w:spacing w:val="2"/>
        </w:rPr>
        <w:t>,  topics</w:t>
      </w:r>
      <w:proofErr w:type="gramEnd"/>
      <w:r w:rsidRPr="00E37AEE">
        <w:rPr>
          <w:rFonts w:cs="Arial"/>
          <w:spacing w:val="2"/>
        </w:rPr>
        <w:t xml:space="preserve"> for future discussion and emerging issues.  Formalization of conference outcomes for submittal to responsible agencies and organizations such </w:t>
      </w:r>
      <w:proofErr w:type="gramStart"/>
      <w:r w:rsidRPr="00E37AEE">
        <w:rPr>
          <w:rFonts w:cs="Arial"/>
          <w:spacing w:val="2"/>
        </w:rPr>
        <w:t>as  USCG</w:t>
      </w:r>
      <w:proofErr w:type="gramEnd"/>
      <w:r w:rsidRPr="00E37AEE">
        <w:rPr>
          <w:rFonts w:cs="Arial"/>
          <w:spacing w:val="2"/>
        </w:rPr>
        <w:t>,  NOAA, USACE, RTCM, the  Marine Board</w:t>
      </w:r>
      <w:r>
        <w:rPr>
          <w:rFonts w:cs="Arial"/>
          <w:spacing w:val="2"/>
        </w:rPr>
        <w:t>.</w:t>
      </w:r>
    </w:p>
    <w:p w14:paraId="7EDE3C91" w14:textId="77777777" w:rsidR="00E228EF" w:rsidRDefault="00E228EF" w:rsidP="00E228EF">
      <w:pPr>
        <w:rPr>
          <w:lang w:eastAsia="en-US"/>
        </w:rPr>
      </w:pPr>
    </w:p>
    <w:p w14:paraId="04883374" w14:textId="77777777" w:rsidR="00743C00" w:rsidRDefault="00743C00" w:rsidP="00E228EF">
      <w:pPr>
        <w:rPr>
          <w:lang w:eastAsia="en-US"/>
        </w:rPr>
      </w:pPr>
    </w:p>
    <w:p w14:paraId="782A8C0E" w14:textId="77777777" w:rsidR="00743C00" w:rsidRDefault="00743C00" w:rsidP="00E228EF">
      <w:pPr>
        <w:rPr>
          <w:lang w:eastAsia="en-US"/>
        </w:rPr>
      </w:pPr>
    </w:p>
    <w:p w14:paraId="134BE7A8" w14:textId="77777777" w:rsidR="00743C00" w:rsidRDefault="00743C00" w:rsidP="00E228EF">
      <w:pPr>
        <w:rPr>
          <w:lang w:eastAsia="en-US"/>
        </w:rPr>
      </w:pPr>
    </w:p>
    <w:p w14:paraId="6202C12A" w14:textId="77777777" w:rsidR="00743C00" w:rsidRDefault="00743C00" w:rsidP="00E228EF">
      <w:pPr>
        <w:rPr>
          <w:lang w:eastAsia="en-US"/>
        </w:rPr>
      </w:pPr>
    </w:p>
    <w:p w14:paraId="1EB95DBF" w14:textId="77777777" w:rsidR="00743C00" w:rsidRDefault="00743C00" w:rsidP="00E228EF">
      <w:pPr>
        <w:rPr>
          <w:lang w:eastAsia="en-US"/>
        </w:rPr>
      </w:pPr>
    </w:p>
    <w:p w14:paraId="484E3B08" w14:textId="77777777" w:rsidR="00743C00" w:rsidRDefault="00743C00" w:rsidP="00E228EF">
      <w:pPr>
        <w:rPr>
          <w:lang w:eastAsia="en-US"/>
        </w:rPr>
      </w:pPr>
    </w:p>
    <w:p w14:paraId="1309A8EA" w14:textId="23963631" w:rsidR="00743C00" w:rsidRDefault="00743C00" w:rsidP="00743C00">
      <w:pPr>
        <w:pStyle w:val="Footer"/>
        <w:jc w:val="center"/>
      </w:pPr>
    </w:p>
    <w:p w14:paraId="74A1C357" w14:textId="77777777" w:rsidR="00743C00" w:rsidRDefault="00743C00" w:rsidP="00743C00">
      <w:pPr>
        <w:pStyle w:val="Footer"/>
        <w:jc w:val="center"/>
      </w:pPr>
    </w:p>
    <w:p w14:paraId="7CCFD27E" w14:textId="77777777" w:rsidR="00743C00" w:rsidRDefault="00743C00" w:rsidP="00743C00">
      <w:pPr>
        <w:pStyle w:val="Footer"/>
        <w:jc w:val="center"/>
      </w:pPr>
      <w:r>
        <w:t xml:space="preserve">2014 </w:t>
      </w:r>
      <w:proofErr w:type="spellStart"/>
      <w:r>
        <w:t>eNavigation</w:t>
      </w:r>
      <w:proofErr w:type="spellEnd"/>
      <w:r>
        <w:t xml:space="preserve"> Conference Agenda</w:t>
      </w:r>
    </w:p>
    <w:p w14:paraId="4BCB2F92" w14:textId="77777777" w:rsidR="00743C00" w:rsidRDefault="00743C00" w:rsidP="00743C00">
      <w:pPr>
        <w:pStyle w:val="Footer"/>
        <w:jc w:val="center"/>
      </w:pPr>
      <w:r>
        <w:t>November 12 and 13</w:t>
      </w:r>
    </w:p>
    <w:p w14:paraId="4CECE15C" w14:textId="77777777" w:rsidR="00743C00" w:rsidRDefault="00743C00" w:rsidP="00743C00">
      <w:pPr>
        <w:pStyle w:val="Footer"/>
        <w:jc w:val="center"/>
      </w:pPr>
      <w:r>
        <w:t>Seattle, WA, USA</w:t>
      </w:r>
    </w:p>
    <w:p w14:paraId="7C3B8927" w14:textId="77777777" w:rsidR="00743C00" w:rsidRPr="00E228EF" w:rsidRDefault="00743C00" w:rsidP="00E228EF">
      <w:pPr>
        <w:rPr>
          <w:lang w:eastAsia="en-US"/>
        </w:rPr>
      </w:pPr>
    </w:p>
    <w:sectPr w:rsidR="00743C00" w:rsidRPr="00E228EF" w:rsidSect="0082480E">
      <w:headerReference w:type="default" r:id="rId13"/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34CCEE9" w14:textId="77777777" w:rsidR="00083137" w:rsidRDefault="00083137" w:rsidP="00362CD9">
      <w:r>
        <w:separator/>
      </w:r>
    </w:p>
  </w:endnote>
  <w:endnote w:type="continuationSeparator" w:id="0">
    <w:p w14:paraId="037BFBBA" w14:textId="77777777" w:rsidR="00083137" w:rsidRDefault="00083137" w:rsidP="00362CD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 Bold">
    <w:altName w:val="Arial"/>
    <w:panose1 w:val="020B0704020202020204"/>
    <w:charset w:val="00"/>
    <w:family w:val="auto"/>
    <w:pitch w:val="variable"/>
    <w:sig w:usb0="00000000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notTrueType/>
    <w:pitch w:val="fixed"/>
    <w:sig w:usb0="00000001" w:usb1="08070000" w:usb2="00000010" w:usb3="00000000" w:csb0="0002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8F0EF88" w14:textId="77777777" w:rsidR="00362CD9" w:rsidRDefault="00362CD9">
    <w:pPr>
      <w:pStyle w:val="Footer"/>
    </w:pPr>
    <w:r>
      <w:tab/>
    </w:r>
    <w:r>
      <w:fldChar w:fldCharType="begin"/>
    </w:r>
    <w:r>
      <w:instrText xml:space="preserve"> PAGE   \* MERGEFORMAT </w:instrText>
    </w:r>
    <w:r>
      <w:fldChar w:fldCharType="separate"/>
    </w:r>
    <w:r w:rsidR="003869C8"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7405BF7" w14:textId="77777777" w:rsidR="00083137" w:rsidRDefault="00083137" w:rsidP="00362CD9">
      <w:r>
        <w:separator/>
      </w:r>
    </w:p>
  </w:footnote>
  <w:footnote w:type="continuationSeparator" w:id="0">
    <w:p w14:paraId="2D03ABDE" w14:textId="77777777" w:rsidR="00083137" w:rsidRDefault="00083137" w:rsidP="00362CD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9F7C0F9" w14:textId="77777777" w:rsidR="00743C00" w:rsidRDefault="00743C00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F"/>
    <w:multiLevelType w:val="singleLevel"/>
    <w:tmpl w:val="6B700072"/>
    <w:lvl w:ilvl="0">
      <w:start w:val="1"/>
      <w:numFmt w:val="lowerRoman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1">
    <w:nsid w:val="FFFFFF88"/>
    <w:multiLevelType w:val="singleLevel"/>
    <w:tmpl w:val="D4CAF13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2">
    <w:nsid w:val="03A21C71"/>
    <w:multiLevelType w:val="hybridMultilevel"/>
    <w:tmpl w:val="56B00160"/>
    <w:lvl w:ilvl="0" w:tplc="81E84170">
      <w:start w:val="1"/>
      <w:numFmt w:val="decimal"/>
      <w:pStyle w:val="Appendix"/>
      <w:lvlText w:val="APPENDIX %1"/>
      <w:lvlJc w:val="left"/>
      <w:pPr>
        <w:ind w:left="1701" w:hanging="1701"/>
      </w:pPr>
      <w:rPr>
        <w:rFonts w:ascii="Arial Bold" w:hAnsi="Arial Bold" w:cs="Times New Roman" w:hint="default"/>
        <w:b/>
        <w:bCs/>
        <w:i w:val="0"/>
        <w:iCs w:val="0"/>
        <w:caps/>
        <w:smallCaps w:val="0"/>
        <w:strike w:val="0"/>
        <w:dstrike w:val="0"/>
        <w:noProof w:val="0"/>
        <w:vanish w:val="0"/>
        <w:color w:val="auto"/>
        <w:spacing w:val="0"/>
        <w:w w:val="0"/>
        <w:kern w:val="0"/>
        <w:position w:val="0"/>
        <w:sz w:val="24"/>
        <w:szCs w:val="24"/>
        <w:u w:val="none" w:color="000000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67C776D"/>
    <w:multiLevelType w:val="multilevel"/>
    <w:tmpl w:val="575A8BD2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1" w:hanging="56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38" w:hanging="56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995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52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709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6" w:hanging="56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423" w:hanging="567"/>
      </w:pPr>
      <w:rPr>
        <w:rFonts w:hint="default"/>
      </w:rPr>
    </w:lvl>
  </w:abstractNum>
  <w:abstractNum w:abstractNumId="4">
    <w:nsid w:val="0B8D6414"/>
    <w:multiLevelType w:val="multilevel"/>
    <w:tmpl w:val="1D548F2C"/>
    <w:lvl w:ilvl="0">
      <w:start w:val="1"/>
      <w:numFmt w:val="decimal"/>
      <w:pStyle w:val="AnnexHeading1"/>
      <w:lvlText w:val="%1"/>
      <w:lvlJc w:val="left"/>
      <w:pPr>
        <w:tabs>
          <w:tab w:val="num" w:pos="567"/>
        </w:tabs>
        <w:ind w:left="567" w:hanging="567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pStyle w:val="AnnexHeading2"/>
      <w:lvlText w:val="%1.%2"/>
      <w:lvlJc w:val="left"/>
      <w:pPr>
        <w:tabs>
          <w:tab w:val="num" w:pos="851"/>
        </w:tabs>
        <w:ind w:left="851" w:hanging="851"/>
      </w:pPr>
      <w:rPr>
        <w:rFonts w:ascii="Arial Bold" w:hAnsi="Arial Bold" w:hint="default"/>
        <w:b/>
        <w:i w:val="0"/>
        <w:sz w:val="22"/>
      </w:rPr>
    </w:lvl>
    <w:lvl w:ilvl="2">
      <w:start w:val="1"/>
      <w:numFmt w:val="decimal"/>
      <w:pStyle w:val="AnnexHeading3"/>
      <w:lvlText w:val="%2.%3.%1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nne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>
    <w:nsid w:val="13781F9D"/>
    <w:multiLevelType w:val="hybridMultilevel"/>
    <w:tmpl w:val="A5C0402A"/>
    <w:lvl w:ilvl="0" w:tplc="040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6">
    <w:nsid w:val="14D267F2"/>
    <w:multiLevelType w:val="hybridMultilevel"/>
    <w:tmpl w:val="C26E7B4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9C37E91"/>
    <w:multiLevelType w:val="multilevel"/>
    <w:tmpl w:val="1E702340"/>
    <w:lvl w:ilvl="0">
      <w:start w:val="1"/>
      <w:numFmt w:val="decimal"/>
      <w:pStyle w:val="Heading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941"/>
        </w:tabs>
        <w:ind w:left="941" w:hanging="851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992"/>
        </w:tabs>
        <w:ind w:left="992" w:hanging="992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8">
    <w:nsid w:val="1A381D04"/>
    <w:multiLevelType w:val="hybridMultilevel"/>
    <w:tmpl w:val="A5A8BAD4"/>
    <w:lvl w:ilvl="0" w:tplc="04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9">
    <w:nsid w:val="1E7E01D9"/>
    <w:multiLevelType w:val="multilevel"/>
    <w:tmpl w:val="0CB4D212"/>
    <w:lvl w:ilvl="0">
      <w:start w:val="1"/>
      <w:numFmt w:val="decimal"/>
      <w:pStyle w:val="References"/>
      <w:lvlText w:val="[%1]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0">
    <w:nsid w:val="20674FE9"/>
    <w:multiLevelType w:val="multilevel"/>
    <w:tmpl w:val="2C88A404"/>
    <w:lvl w:ilvl="0">
      <w:start w:val="1"/>
      <w:numFmt w:val="decimal"/>
      <w:lvlText w:val="Agenda Item 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1419"/>
        </w:tabs>
        <w:ind w:left="1419" w:hanging="851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2268"/>
        </w:tabs>
        <w:ind w:left="2268" w:hanging="850"/>
      </w:pPr>
      <w:rPr>
        <w:rFonts w:hint="default"/>
        <w:color w:val="auto"/>
      </w:rPr>
    </w:lvl>
    <w:lvl w:ilvl="3">
      <w:start w:val="1"/>
      <w:numFmt w:val="decimal"/>
      <w:lvlText w:val="%1.%3.%2.%4."/>
      <w:lvlJc w:val="left"/>
      <w:pPr>
        <w:tabs>
          <w:tab w:val="num" w:pos="3119"/>
        </w:tabs>
        <w:ind w:left="3119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11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12">
    <w:nsid w:val="288956DA"/>
    <w:multiLevelType w:val="multilevel"/>
    <w:tmpl w:val="D8EEB69E"/>
    <w:lvl w:ilvl="0">
      <w:start w:val="1"/>
      <w:numFmt w:val="decimal"/>
      <w:lvlText w:val="Agenda item %1"/>
      <w:lvlJc w:val="left"/>
      <w:pPr>
        <w:tabs>
          <w:tab w:val="num" w:pos="2268"/>
        </w:tabs>
        <w:ind w:left="2268" w:hanging="2268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lvlText w:val="Agenda item %1.%2"/>
      <w:lvlJc w:val="left"/>
      <w:pPr>
        <w:tabs>
          <w:tab w:val="num" w:pos="1985"/>
        </w:tabs>
        <w:ind w:left="1985" w:hanging="1985"/>
      </w:pPr>
      <w:rPr>
        <w:rFonts w:ascii="Arial" w:hAnsi="Arial" w:hint="default"/>
        <w:b w:val="0"/>
        <w:i w:val="0"/>
        <w:sz w:val="22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3">
    <w:nsid w:val="2B940B6D"/>
    <w:multiLevelType w:val="hybridMultilevel"/>
    <w:tmpl w:val="09BA7BA6"/>
    <w:lvl w:ilvl="0" w:tplc="040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2" w:tplc="0409000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3" w:tplc="04090001">
      <w:start w:val="1"/>
      <w:numFmt w:val="decimal"/>
      <w:lvlText w:val="%4."/>
      <w:lvlJc w:val="left"/>
      <w:pPr>
        <w:tabs>
          <w:tab w:val="num" w:pos="4320"/>
        </w:tabs>
        <w:ind w:left="4320" w:hanging="360"/>
      </w:pPr>
    </w:lvl>
    <w:lvl w:ilvl="4" w:tplc="04090003">
      <w:start w:val="1"/>
      <w:numFmt w:val="decimal"/>
      <w:lvlText w:val="%5."/>
      <w:lvlJc w:val="left"/>
      <w:pPr>
        <w:tabs>
          <w:tab w:val="num" w:pos="5040"/>
        </w:tabs>
        <w:ind w:left="5040" w:hanging="360"/>
      </w:pPr>
    </w:lvl>
    <w:lvl w:ilvl="5" w:tplc="04090005">
      <w:start w:val="1"/>
      <w:numFmt w:val="decimal"/>
      <w:lvlText w:val="%6."/>
      <w:lvlJc w:val="left"/>
      <w:pPr>
        <w:tabs>
          <w:tab w:val="num" w:pos="5760"/>
        </w:tabs>
        <w:ind w:left="5760" w:hanging="360"/>
      </w:pPr>
    </w:lvl>
    <w:lvl w:ilvl="6" w:tplc="04090001">
      <w:start w:val="1"/>
      <w:numFmt w:val="decimal"/>
      <w:lvlText w:val="%7."/>
      <w:lvlJc w:val="left"/>
      <w:pPr>
        <w:tabs>
          <w:tab w:val="num" w:pos="6480"/>
        </w:tabs>
        <w:ind w:left="6480" w:hanging="360"/>
      </w:pPr>
    </w:lvl>
    <w:lvl w:ilvl="7" w:tplc="04090003">
      <w:start w:val="1"/>
      <w:numFmt w:val="decimal"/>
      <w:lvlText w:val="%8."/>
      <w:lvlJc w:val="left"/>
      <w:pPr>
        <w:tabs>
          <w:tab w:val="num" w:pos="7200"/>
        </w:tabs>
        <w:ind w:left="7200" w:hanging="360"/>
      </w:pPr>
    </w:lvl>
    <w:lvl w:ilvl="8" w:tplc="04090005">
      <w:start w:val="1"/>
      <w:numFmt w:val="decimal"/>
      <w:lvlText w:val="%9."/>
      <w:lvlJc w:val="left"/>
      <w:pPr>
        <w:tabs>
          <w:tab w:val="num" w:pos="7920"/>
        </w:tabs>
        <w:ind w:left="7920" w:hanging="360"/>
      </w:pPr>
    </w:lvl>
  </w:abstractNum>
  <w:abstractNum w:abstractNumId="14">
    <w:nsid w:val="376301AE"/>
    <w:multiLevelType w:val="multilevel"/>
    <w:tmpl w:val="F202BAF8"/>
    <w:lvl w:ilvl="0">
      <w:start w:val="1"/>
      <w:numFmt w:val="decimal"/>
      <w:pStyle w:val="AppendixHeading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AppendixHeading2"/>
      <w:lvlText w:val="%1.%2"/>
      <w:lvlJc w:val="left"/>
      <w:pPr>
        <w:tabs>
          <w:tab w:val="num" w:pos="851"/>
        </w:tabs>
        <w:ind w:left="851" w:hanging="851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AppendixHeading3"/>
      <w:lvlText w:val="%1.%2.%3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ppendi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5">
    <w:nsid w:val="3E6B4F5D"/>
    <w:multiLevelType w:val="hybridMultilevel"/>
    <w:tmpl w:val="E932E71C"/>
    <w:lvl w:ilvl="0" w:tplc="E1C4E124">
      <w:start w:val="1"/>
      <w:numFmt w:val="decimal"/>
      <w:pStyle w:val="equation"/>
      <w:lvlText w:val="(equation %1)"/>
      <w:lvlJc w:val="right"/>
      <w:pPr>
        <w:ind w:left="818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8090019" w:tentative="1">
      <w:start w:val="1"/>
      <w:numFmt w:val="lowerLetter"/>
      <w:lvlText w:val="%2."/>
      <w:lvlJc w:val="left"/>
      <w:pPr>
        <w:ind w:left="8900" w:hanging="360"/>
      </w:pPr>
    </w:lvl>
    <w:lvl w:ilvl="2" w:tplc="0809001B" w:tentative="1">
      <w:start w:val="1"/>
      <w:numFmt w:val="lowerRoman"/>
      <w:lvlText w:val="%3."/>
      <w:lvlJc w:val="right"/>
      <w:pPr>
        <w:ind w:left="9620" w:hanging="180"/>
      </w:pPr>
    </w:lvl>
    <w:lvl w:ilvl="3" w:tplc="0809000F" w:tentative="1">
      <w:start w:val="1"/>
      <w:numFmt w:val="decimal"/>
      <w:lvlText w:val="%4."/>
      <w:lvlJc w:val="left"/>
      <w:pPr>
        <w:ind w:left="10340" w:hanging="360"/>
      </w:pPr>
    </w:lvl>
    <w:lvl w:ilvl="4" w:tplc="08090019" w:tentative="1">
      <w:start w:val="1"/>
      <w:numFmt w:val="lowerLetter"/>
      <w:lvlText w:val="%5."/>
      <w:lvlJc w:val="left"/>
      <w:pPr>
        <w:ind w:left="11060" w:hanging="360"/>
      </w:pPr>
    </w:lvl>
    <w:lvl w:ilvl="5" w:tplc="0809001B" w:tentative="1">
      <w:start w:val="1"/>
      <w:numFmt w:val="lowerRoman"/>
      <w:lvlText w:val="%6."/>
      <w:lvlJc w:val="right"/>
      <w:pPr>
        <w:ind w:left="11780" w:hanging="180"/>
      </w:pPr>
    </w:lvl>
    <w:lvl w:ilvl="6" w:tplc="0809000F" w:tentative="1">
      <w:start w:val="1"/>
      <w:numFmt w:val="decimal"/>
      <w:lvlText w:val="%7."/>
      <w:lvlJc w:val="left"/>
      <w:pPr>
        <w:ind w:left="12500" w:hanging="360"/>
      </w:pPr>
    </w:lvl>
    <w:lvl w:ilvl="7" w:tplc="08090019" w:tentative="1">
      <w:start w:val="1"/>
      <w:numFmt w:val="lowerLetter"/>
      <w:lvlText w:val="%8."/>
      <w:lvlJc w:val="left"/>
      <w:pPr>
        <w:ind w:left="13220" w:hanging="360"/>
      </w:pPr>
    </w:lvl>
    <w:lvl w:ilvl="8" w:tplc="0809001B" w:tentative="1">
      <w:start w:val="1"/>
      <w:numFmt w:val="lowerRoman"/>
      <w:lvlText w:val="%9."/>
      <w:lvlJc w:val="right"/>
      <w:pPr>
        <w:ind w:left="13940" w:hanging="180"/>
      </w:pPr>
    </w:lvl>
  </w:abstractNum>
  <w:abstractNum w:abstractNumId="16">
    <w:nsid w:val="40B4709F"/>
    <w:multiLevelType w:val="hybridMultilevel"/>
    <w:tmpl w:val="FB6280EA"/>
    <w:lvl w:ilvl="0" w:tplc="F00A79E2">
      <w:start w:val="1"/>
      <w:numFmt w:val="decimal"/>
      <w:lvlText w:val="%1)"/>
      <w:lvlJc w:val="left"/>
      <w:pPr>
        <w:ind w:left="720" w:hanging="360"/>
      </w:pPr>
      <w:rPr>
        <w:rFonts w:hint="default"/>
        <w:vertAlign w:val="superscrip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4041789"/>
    <w:multiLevelType w:val="multilevel"/>
    <w:tmpl w:val="1622765C"/>
    <w:lvl w:ilvl="0">
      <w:start w:val="1"/>
      <w:numFmt w:val="decimal"/>
      <w:pStyle w:val="List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pStyle w:val="List1indent1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pStyle w:val="List1indent2"/>
      <w:lvlText w:val="%3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8">
    <w:nsid w:val="479B424D"/>
    <w:multiLevelType w:val="hybridMultilevel"/>
    <w:tmpl w:val="FA4A8BFE"/>
    <w:lvl w:ilvl="0" w:tplc="1C6A7210">
      <w:start w:val="1"/>
      <w:numFmt w:val="bullet"/>
      <w:pStyle w:val="Bullet3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8011C53"/>
    <w:multiLevelType w:val="multilevel"/>
    <w:tmpl w:val="E82C6FC4"/>
    <w:lvl w:ilvl="0">
      <w:start w:val="1"/>
      <w:numFmt w:val="decimal"/>
      <w:pStyle w:val="AnnexFigure"/>
      <w:lvlText w:val="Figure %1"/>
      <w:lvlJc w:val="left"/>
      <w:pPr>
        <w:tabs>
          <w:tab w:val="num" w:pos="1701"/>
        </w:tabs>
        <w:ind w:left="1701" w:hanging="1701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4A8C31DD"/>
    <w:multiLevelType w:val="hybridMultilevel"/>
    <w:tmpl w:val="46EC3D80"/>
    <w:lvl w:ilvl="0" w:tplc="D0D2BED8">
      <w:start w:val="1"/>
      <w:numFmt w:val="bullet"/>
      <w:pStyle w:val="Bullet2"/>
      <w:lvlText w:val="-"/>
      <w:lvlJc w:val="left"/>
      <w:pPr>
        <w:ind w:left="2421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21">
    <w:nsid w:val="4BC63137"/>
    <w:multiLevelType w:val="hybridMultilevel"/>
    <w:tmpl w:val="C34E4054"/>
    <w:lvl w:ilvl="0" w:tplc="537E9A62">
      <w:start w:val="1"/>
      <w:numFmt w:val="bullet"/>
      <w:pStyle w:val="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2">
    <w:nsid w:val="4ED03C8F"/>
    <w:multiLevelType w:val="hybridMultilevel"/>
    <w:tmpl w:val="E6B0AEBA"/>
    <w:lvl w:ilvl="0" w:tplc="04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3">
    <w:nsid w:val="4EEC6DE5"/>
    <w:multiLevelType w:val="hybridMultilevel"/>
    <w:tmpl w:val="B5D2CD3A"/>
    <w:lvl w:ilvl="0" w:tplc="5234F282">
      <w:start w:val="1"/>
      <w:numFmt w:val="decimal"/>
      <w:lvlText w:val="Working Group %1"/>
      <w:lvlJc w:val="left"/>
      <w:pPr>
        <w:ind w:left="360" w:hanging="360"/>
      </w:pPr>
      <w:rPr>
        <w:rFonts w:ascii="Arial" w:hAnsi="Arial" w:hint="default"/>
        <w:b/>
        <w:i w:val="0"/>
        <w:sz w:val="28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1B55D23"/>
    <w:multiLevelType w:val="multilevel"/>
    <w:tmpl w:val="A36E1D10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>
    <w:nsid w:val="58B023C7"/>
    <w:multiLevelType w:val="multilevel"/>
    <w:tmpl w:val="D770972C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2.%3.%1"/>
      <w:lvlJc w:val="left"/>
      <w:pPr>
        <w:tabs>
          <w:tab w:val="num" w:pos="1985"/>
        </w:tabs>
        <w:ind w:left="1985" w:hanging="851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807" w:hanging="360"/>
      </w:pPr>
      <w:rPr>
        <w:rFonts w:hint="default"/>
      </w:rPr>
    </w:lvl>
  </w:abstractNum>
  <w:abstractNum w:abstractNumId="26">
    <w:nsid w:val="60585238"/>
    <w:multiLevelType w:val="multilevel"/>
    <w:tmpl w:val="98F0A0DE"/>
    <w:lvl w:ilvl="0">
      <w:start w:val="1"/>
      <w:numFmt w:val="upperLetter"/>
      <w:pStyle w:val="Annex"/>
      <w:lvlText w:val="ANNEX %1"/>
      <w:lvlJc w:val="left"/>
      <w:pPr>
        <w:ind w:left="360" w:hanging="360"/>
      </w:pPr>
      <w:rPr>
        <w:rFonts w:ascii="Arial Bold" w:hAnsi="Arial Bold"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sz w:val="24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>
    <w:nsid w:val="632972D5"/>
    <w:multiLevelType w:val="hybridMultilevel"/>
    <w:tmpl w:val="68CEFF1C"/>
    <w:lvl w:ilvl="0" w:tplc="04090001">
      <w:start w:val="1"/>
      <w:numFmt w:val="bullet"/>
      <w:lvlText w:val=""/>
      <w:lvlJc w:val="left"/>
      <w:pPr>
        <w:ind w:left="219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91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3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5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7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9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51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3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50" w:hanging="360"/>
      </w:pPr>
      <w:rPr>
        <w:rFonts w:ascii="Wingdings" w:hAnsi="Wingdings" w:hint="default"/>
      </w:rPr>
    </w:lvl>
  </w:abstractNum>
  <w:abstractNum w:abstractNumId="28">
    <w:nsid w:val="634C1CBF"/>
    <w:multiLevelType w:val="singleLevel"/>
    <w:tmpl w:val="F5FEC14A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29">
    <w:nsid w:val="69E674AF"/>
    <w:multiLevelType w:val="multilevel"/>
    <w:tmpl w:val="20522EF4"/>
    <w:lvl w:ilvl="0">
      <w:start w:val="1"/>
      <w:numFmt w:val="decimal"/>
      <w:pStyle w:val="AnnexTable"/>
      <w:lvlText w:val="Tabl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>
    <w:nsid w:val="78BA4B1E"/>
    <w:multiLevelType w:val="multilevel"/>
    <w:tmpl w:val="CC427BA6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lvlText w:val="%2"/>
      <w:lvlJc w:val="left"/>
      <w:pPr>
        <w:tabs>
          <w:tab w:val="num" w:pos="993"/>
        </w:tabs>
        <w:ind w:left="993" w:hanging="567"/>
      </w:pPr>
      <w:rPr>
        <w:rFonts w:ascii="Arial" w:hAnsi="Arial" w:hint="default"/>
        <w:b w:val="0"/>
        <w:i w:val="0"/>
        <w:sz w:val="22"/>
        <w:szCs w:val="22"/>
      </w:rPr>
    </w:lvl>
    <w:lvl w:ilvl="2">
      <w:start w:val="1"/>
      <w:numFmt w:val="lowerRoman"/>
      <w:lvlText w:val="%3)"/>
      <w:lvlJc w:val="left"/>
      <w:pPr>
        <w:tabs>
          <w:tab w:val="num" w:pos="1647"/>
        </w:tabs>
        <w:ind w:left="164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2007"/>
        </w:tabs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2367"/>
        </w:tabs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727"/>
        </w:tabs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3087"/>
        </w:tabs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447"/>
        </w:tabs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807"/>
        </w:tabs>
        <w:ind w:left="3807" w:hanging="360"/>
      </w:pPr>
      <w:rPr>
        <w:rFonts w:hint="default"/>
      </w:rPr>
    </w:lvl>
  </w:abstractNum>
  <w:num w:numId="1">
    <w:abstractNumId w:val="1"/>
  </w:num>
  <w:num w:numId="2">
    <w:abstractNumId w:val="0"/>
  </w:num>
  <w:num w:numId="3">
    <w:abstractNumId w:val="10"/>
  </w:num>
  <w:num w:numId="4">
    <w:abstractNumId w:val="26"/>
  </w:num>
  <w:num w:numId="5">
    <w:abstractNumId w:val="19"/>
  </w:num>
  <w:num w:numId="6">
    <w:abstractNumId w:val="4"/>
  </w:num>
  <w:num w:numId="7">
    <w:abstractNumId w:val="29"/>
  </w:num>
  <w:num w:numId="8">
    <w:abstractNumId w:val="14"/>
  </w:num>
  <w:num w:numId="9">
    <w:abstractNumId w:val="11"/>
  </w:num>
  <w:num w:numId="10">
    <w:abstractNumId w:val="21"/>
  </w:num>
  <w:num w:numId="11">
    <w:abstractNumId w:val="20"/>
  </w:num>
  <w:num w:numId="12">
    <w:abstractNumId w:val="18"/>
  </w:num>
  <w:num w:numId="13">
    <w:abstractNumId w:val="28"/>
  </w:num>
  <w:num w:numId="14">
    <w:abstractNumId w:val="7"/>
  </w:num>
  <w:num w:numId="15">
    <w:abstractNumId w:val="30"/>
  </w:num>
  <w:num w:numId="16">
    <w:abstractNumId w:val="17"/>
  </w:num>
  <w:num w:numId="17">
    <w:abstractNumId w:val="9"/>
  </w:num>
  <w:num w:numId="18">
    <w:abstractNumId w:val="24"/>
  </w:num>
  <w:num w:numId="19">
    <w:abstractNumId w:val="17"/>
  </w:num>
  <w:num w:numId="20">
    <w:abstractNumId w:val="17"/>
  </w:num>
  <w:num w:numId="21">
    <w:abstractNumId w:val="17"/>
  </w:num>
  <w:num w:numId="22">
    <w:abstractNumId w:val="17"/>
  </w:num>
  <w:num w:numId="23">
    <w:abstractNumId w:val="25"/>
  </w:num>
  <w:num w:numId="24">
    <w:abstractNumId w:val="3"/>
  </w:num>
  <w:num w:numId="25">
    <w:abstractNumId w:val="3"/>
  </w:num>
  <w:num w:numId="26">
    <w:abstractNumId w:val="3"/>
  </w:num>
  <w:num w:numId="27">
    <w:abstractNumId w:val="12"/>
  </w:num>
  <w:num w:numId="28">
    <w:abstractNumId w:val="12"/>
  </w:num>
  <w:num w:numId="29">
    <w:abstractNumId w:val="12"/>
  </w:num>
  <w:num w:numId="30">
    <w:abstractNumId w:val="12"/>
  </w:num>
  <w:num w:numId="31">
    <w:abstractNumId w:val="12"/>
  </w:num>
  <w:num w:numId="32">
    <w:abstractNumId w:val="12"/>
  </w:num>
  <w:num w:numId="33">
    <w:abstractNumId w:val="23"/>
  </w:num>
  <w:num w:numId="34">
    <w:abstractNumId w:val="23"/>
  </w:num>
  <w:num w:numId="35">
    <w:abstractNumId w:val="23"/>
  </w:num>
  <w:num w:numId="36">
    <w:abstractNumId w:val="15"/>
  </w:num>
  <w:num w:numId="37">
    <w:abstractNumId w:val="7"/>
  </w:num>
  <w:num w:numId="38">
    <w:abstractNumId w:val="18"/>
  </w:num>
  <w:num w:numId="39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2"/>
  </w:num>
  <w:num w:numId="42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2"/>
  </w:num>
  <w:num w:numId="44">
    <w:abstractNumId w:val="16"/>
  </w:num>
  <w:num w:numId="45">
    <w:abstractNumId w:val="13"/>
  </w:num>
  <w:num w:numId="46">
    <w:abstractNumId w:val="6"/>
  </w:num>
  <w:num w:numId="47">
    <w:abstractNumId w:val="22"/>
  </w:num>
  <w:num w:numId="48">
    <w:abstractNumId w:val="8"/>
  </w:num>
  <w:num w:numId="49">
    <w:abstractNumId w:val="5"/>
  </w:num>
  <w:num w:numId="50">
    <w:abstractNumId w:val="27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20"/>
  <w:displayBackgroundShape/>
  <w:proofState w:spelling="clean" w:grammar="clean"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E5674"/>
    <w:rsid w:val="000005D3"/>
    <w:rsid w:val="00037DF4"/>
    <w:rsid w:val="0004700E"/>
    <w:rsid w:val="000611AC"/>
    <w:rsid w:val="00070C13"/>
    <w:rsid w:val="00083137"/>
    <w:rsid w:val="00084F33"/>
    <w:rsid w:val="000A77A7"/>
    <w:rsid w:val="000B1707"/>
    <w:rsid w:val="000C1B3E"/>
    <w:rsid w:val="000D0B62"/>
    <w:rsid w:val="00117523"/>
    <w:rsid w:val="00171017"/>
    <w:rsid w:val="00177F4D"/>
    <w:rsid w:val="00180DDA"/>
    <w:rsid w:val="001B2A2D"/>
    <w:rsid w:val="001B737D"/>
    <w:rsid w:val="001C44A3"/>
    <w:rsid w:val="001E0E15"/>
    <w:rsid w:val="001F528A"/>
    <w:rsid w:val="001F704E"/>
    <w:rsid w:val="002125B0"/>
    <w:rsid w:val="002302D8"/>
    <w:rsid w:val="00243228"/>
    <w:rsid w:val="00251483"/>
    <w:rsid w:val="00255CAA"/>
    <w:rsid w:val="00264305"/>
    <w:rsid w:val="002A0346"/>
    <w:rsid w:val="002A4487"/>
    <w:rsid w:val="002B49E9"/>
    <w:rsid w:val="002D3E8B"/>
    <w:rsid w:val="002D4575"/>
    <w:rsid w:val="002D5C0C"/>
    <w:rsid w:val="002E03D1"/>
    <w:rsid w:val="002E6B74"/>
    <w:rsid w:val="002E6FCA"/>
    <w:rsid w:val="00356CD0"/>
    <w:rsid w:val="00362CD9"/>
    <w:rsid w:val="003761CA"/>
    <w:rsid w:val="00380DAF"/>
    <w:rsid w:val="003869C8"/>
    <w:rsid w:val="003B28F5"/>
    <w:rsid w:val="003B7B7D"/>
    <w:rsid w:val="003C54CB"/>
    <w:rsid w:val="003C7A2A"/>
    <w:rsid w:val="003D2DC1"/>
    <w:rsid w:val="003D69D0"/>
    <w:rsid w:val="003F2918"/>
    <w:rsid w:val="003F430E"/>
    <w:rsid w:val="0041088C"/>
    <w:rsid w:val="00420A38"/>
    <w:rsid w:val="00431B19"/>
    <w:rsid w:val="00437797"/>
    <w:rsid w:val="004661AD"/>
    <w:rsid w:val="004D1D85"/>
    <w:rsid w:val="004D3C3A"/>
    <w:rsid w:val="004E1CD1"/>
    <w:rsid w:val="005107EB"/>
    <w:rsid w:val="00521345"/>
    <w:rsid w:val="00526DF0"/>
    <w:rsid w:val="00545CC4"/>
    <w:rsid w:val="00551FFF"/>
    <w:rsid w:val="005607A2"/>
    <w:rsid w:val="0057198B"/>
    <w:rsid w:val="00597FAE"/>
    <w:rsid w:val="005B32A3"/>
    <w:rsid w:val="005C0D44"/>
    <w:rsid w:val="005C566C"/>
    <w:rsid w:val="005C7E69"/>
    <w:rsid w:val="005E262D"/>
    <w:rsid w:val="005F23D3"/>
    <w:rsid w:val="005F7E20"/>
    <w:rsid w:val="006652C3"/>
    <w:rsid w:val="00691FD0"/>
    <w:rsid w:val="00692148"/>
    <w:rsid w:val="006C5948"/>
    <w:rsid w:val="006F2A74"/>
    <w:rsid w:val="007118F5"/>
    <w:rsid w:val="00712AA4"/>
    <w:rsid w:val="00721AA1"/>
    <w:rsid w:val="00724B67"/>
    <w:rsid w:val="00743C00"/>
    <w:rsid w:val="007547F8"/>
    <w:rsid w:val="00765622"/>
    <w:rsid w:val="00770B6C"/>
    <w:rsid w:val="00783FEA"/>
    <w:rsid w:val="0080294B"/>
    <w:rsid w:val="0082480E"/>
    <w:rsid w:val="00850293"/>
    <w:rsid w:val="00851373"/>
    <w:rsid w:val="00851BA6"/>
    <w:rsid w:val="0085654D"/>
    <w:rsid w:val="00861160"/>
    <w:rsid w:val="0086654F"/>
    <w:rsid w:val="00890D92"/>
    <w:rsid w:val="00893393"/>
    <w:rsid w:val="008A356F"/>
    <w:rsid w:val="008A4653"/>
    <w:rsid w:val="008A4717"/>
    <w:rsid w:val="008A50CC"/>
    <w:rsid w:val="008D1694"/>
    <w:rsid w:val="008D79CB"/>
    <w:rsid w:val="008F07BC"/>
    <w:rsid w:val="0092692B"/>
    <w:rsid w:val="00943E9C"/>
    <w:rsid w:val="00953F4D"/>
    <w:rsid w:val="00960BB8"/>
    <w:rsid w:val="00964F5C"/>
    <w:rsid w:val="009831C0"/>
    <w:rsid w:val="00A0389B"/>
    <w:rsid w:val="00A446C9"/>
    <w:rsid w:val="00A635D6"/>
    <w:rsid w:val="00A76A2B"/>
    <w:rsid w:val="00A8553A"/>
    <w:rsid w:val="00A93AED"/>
    <w:rsid w:val="00B226F2"/>
    <w:rsid w:val="00B274DF"/>
    <w:rsid w:val="00B56BDF"/>
    <w:rsid w:val="00B65812"/>
    <w:rsid w:val="00B85CD6"/>
    <w:rsid w:val="00B90A27"/>
    <w:rsid w:val="00B9554D"/>
    <w:rsid w:val="00BB2B9F"/>
    <w:rsid w:val="00BB7D9E"/>
    <w:rsid w:val="00BD3CB8"/>
    <w:rsid w:val="00BD4E6F"/>
    <w:rsid w:val="00BF32F0"/>
    <w:rsid w:val="00BF4DCE"/>
    <w:rsid w:val="00C05CE5"/>
    <w:rsid w:val="00C6171E"/>
    <w:rsid w:val="00CA6F2C"/>
    <w:rsid w:val="00CB0C23"/>
    <w:rsid w:val="00CF1871"/>
    <w:rsid w:val="00D1133E"/>
    <w:rsid w:val="00D17A34"/>
    <w:rsid w:val="00D26628"/>
    <w:rsid w:val="00D332B3"/>
    <w:rsid w:val="00D55207"/>
    <w:rsid w:val="00D92B45"/>
    <w:rsid w:val="00D95962"/>
    <w:rsid w:val="00DC389B"/>
    <w:rsid w:val="00DE2FEE"/>
    <w:rsid w:val="00E00BE9"/>
    <w:rsid w:val="00E228EF"/>
    <w:rsid w:val="00E22A11"/>
    <w:rsid w:val="00E31E5C"/>
    <w:rsid w:val="00E558C3"/>
    <w:rsid w:val="00E55927"/>
    <w:rsid w:val="00E912A6"/>
    <w:rsid w:val="00EA4844"/>
    <w:rsid w:val="00EA4D9C"/>
    <w:rsid w:val="00EA5A97"/>
    <w:rsid w:val="00EB75EE"/>
    <w:rsid w:val="00EE4C1D"/>
    <w:rsid w:val="00EF3685"/>
    <w:rsid w:val="00F159EB"/>
    <w:rsid w:val="00F25BF4"/>
    <w:rsid w:val="00F267DB"/>
    <w:rsid w:val="00F46F6F"/>
    <w:rsid w:val="00F60608"/>
    <w:rsid w:val="00F62217"/>
    <w:rsid w:val="00FB17A9"/>
    <w:rsid w:val="00FB527C"/>
    <w:rsid w:val="00FB6F75"/>
    <w:rsid w:val="00FC0EB3"/>
    <w:rsid w:val="00FD675E"/>
    <w:rsid w:val="00FE56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0DA6AA7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footnote text" w:uiPriority="0"/>
    <w:lsdException w:name="header" w:uiPriority="0"/>
    <w:lsdException w:name="caption" w:uiPriority="35" w:qFormat="1"/>
    <w:lsdException w:name="footnote reference" w:uiPriority="0"/>
    <w:lsdException w:name="page number" w:uiPriority="0"/>
    <w:lsdException w:name="List Bullet" w:uiPriority="0"/>
    <w:lsdException w:name="List Number" w:uiPriority="0"/>
    <w:lsdException w:name="List Number 2" w:uiPriority="0"/>
    <w:lsdException w:name="Title" w:semiHidden="0" w:uiPriority="0" w:unhideWhenUsed="0" w:qFormat="1"/>
    <w:lsdException w:name="Default Paragraph Font" w:uiPriority="1"/>
    <w:lsdException w:name="Body Text" w:uiPriority="0" w:qFormat="1"/>
    <w:lsdException w:name="Body Text Indent" w:uiPriority="0"/>
    <w:lsdException w:name="Subtitle" w:semiHidden="0" w:uiPriority="0" w:unhideWhenUsed="0" w:qFormat="1"/>
    <w:lsdException w:name="Body Text First Indent" w:uiPriority="0"/>
    <w:lsdException w:name="Body Text First Indent 2" w:uiPriority="0"/>
    <w:lsdException w:name="Body Text 2" w:uiPriority="0"/>
    <w:lsdException w:name="Body Text 3" w:uiPriority="0"/>
    <w:lsdException w:name="Body Text Indent 2" w:uiPriority="0"/>
    <w:lsdException w:name="Strong" w:semiHidden="0" w:uiPriority="22" w:unhideWhenUsed="0"/>
    <w:lsdException w:name="Emphasis" w:semiHidden="0" w:uiPriority="20" w:unhideWhenUsed="0"/>
    <w:lsdException w:name="Outline List 3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0" w:unhideWhenUsed="0" w:qFormat="1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B17A9"/>
    <w:rPr>
      <w:rFonts w:ascii="Arial" w:hAnsi="Arial" w:cs="Calibri"/>
      <w:sz w:val="22"/>
      <w:szCs w:val="22"/>
    </w:rPr>
  </w:style>
  <w:style w:type="paragraph" w:styleId="Heading1">
    <w:name w:val="heading 1"/>
    <w:basedOn w:val="Normal"/>
    <w:next w:val="BodyText"/>
    <w:link w:val="Heading1Char"/>
    <w:qFormat/>
    <w:rsid w:val="00D332B3"/>
    <w:pPr>
      <w:keepNext/>
      <w:numPr>
        <w:numId w:val="37"/>
      </w:numPr>
      <w:spacing w:before="240" w:after="240"/>
      <w:outlineLvl w:val="0"/>
    </w:pPr>
    <w:rPr>
      <w:b/>
      <w:caps/>
      <w:kern w:val="28"/>
      <w:sz w:val="24"/>
      <w:lang w:eastAsia="de-DE"/>
    </w:rPr>
  </w:style>
  <w:style w:type="paragraph" w:styleId="Heading2">
    <w:name w:val="heading 2"/>
    <w:basedOn w:val="Normal"/>
    <w:next w:val="BodyText"/>
    <w:link w:val="Heading2Char"/>
    <w:qFormat/>
    <w:rsid w:val="00D332B3"/>
    <w:pPr>
      <w:numPr>
        <w:ilvl w:val="1"/>
        <w:numId w:val="37"/>
      </w:numPr>
      <w:spacing w:before="120" w:after="120"/>
      <w:outlineLvl w:val="1"/>
    </w:pPr>
    <w:rPr>
      <w:b/>
    </w:rPr>
  </w:style>
  <w:style w:type="paragraph" w:styleId="Heading3">
    <w:name w:val="heading 3"/>
    <w:basedOn w:val="Normal"/>
    <w:next w:val="BodyText"/>
    <w:link w:val="Heading3Char"/>
    <w:qFormat/>
    <w:rsid w:val="00D332B3"/>
    <w:pPr>
      <w:keepNext/>
      <w:numPr>
        <w:ilvl w:val="2"/>
        <w:numId w:val="37"/>
      </w:numPr>
      <w:spacing w:before="120" w:after="120"/>
      <w:outlineLvl w:val="2"/>
    </w:pPr>
    <w:rPr>
      <w:szCs w:val="20"/>
      <w:lang w:eastAsia="de-DE"/>
    </w:rPr>
  </w:style>
  <w:style w:type="paragraph" w:styleId="Heading4">
    <w:name w:val="heading 4"/>
    <w:basedOn w:val="Normal"/>
    <w:next w:val="BodyTextIndent"/>
    <w:link w:val="Heading4Char"/>
    <w:rsid w:val="00D332B3"/>
    <w:pPr>
      <w:keepNext/>
      <w:numPr>
        <w:ilvl w:val="3"/>
        <w:numId w:val="37"/>
      </w:numPr>
      <w:spacing w:before="120" w:after="120"/>
      <w:outlineLvl w:val="3"/>
    </w:pPr>
    <w:rPr>
      <w:szCs w:val="20"/>
      <w:lang w:val="en-US" w:eastAsia="de-DE"/>
    </w:rPr>
  </w:style>
  <w:style w:type="paragraph" w:styleId="Heading5">
    <w:name w:val="heading 5"/>
    <w:basedOn w:val="Normal"/>
    <w:next w:val="Normal"/>
    <w:link w:val="Heading5Char"/>
    <w:rsid w:val="00D332B3"/>
    <w:pPr>
      <w:numPr>
        <w:ilvl w:val="4"/>
        <w:numId w:val="37"/>
      </w:numPr>
      <w:spacing w:before="240" w:after="120"/>
      <w:outlineLvl w:val="4"/>
    </w:pPr>
    <w:rPr>
      <w:rFonts w:eastAsia="Times New Roman" w:cs="Times New Roman"/>
      <w:szCs w:val="20"/>
      <w:lang w:val="de-DE" w:eastAsia="de-DE"/>
    </w:rPr>
  </w:style>
  <w:style w:type="paragraph" w:styleId="Heading6">
    <w:name w:val="heading 6"/>
    <w:basedOn w:val="Normal"/>
    <w:next w:val="BodyTextIndent2"/>
    <w:link w:val="Heading6Char"/>
    <w:rsid w:val="00D332B3"/>
    <w:pPr>
      <w:numPr>
        <w:ilvl w:val="5"/>
        <w:numId w:val="37"/>
      </w:numPr>
      <w:tabs>
        <w:tab w:val="left" w:pos="1418"/>
      </w:tabs>
      <w:spacing w:before="120" w:after="120"/>
      <w:outlineLvl w:val="5"/>
    </w:pPr>
    <w:rPr>
      <w:szCs w:val="20"/>
      <w:lang w:val="de-DE" w:eastAsia="de-DE"/>
    </w:rPr>
  </w:style>
  <w:style w:type="paragraph" w:styleId="Heading7">
    <w:name w:val="heading 7"/>
    <w:basedOn w:val="Normal"/>
    <w:next w:val="BodyTextIndent2"/>
    <w:link w:val="Heading7Char"/>
    <w:rsid w:val="00D332B3"/>
    <w:pPr>
      <w:numPr>
        <w:ilvl w:val="6"/>
        <w:numId w:val="37"/>
      </w:numPr>
      <w:tabs>
        <w:tab w:val="left" w:pos="1701"/>
      </w:tabs>
      <w:spacing w:before="120" w:after="120"/>
      <w:outlineLvl w:val="6"/>
    </w:pPr>
    <w:rPr>
      <w:szCs w:val="20"/>
      <w:lang w:val="de-DE" w:eastAsia="de-DE"/>
    </w:rPr>
  </w:style>
  <w:style w:type="paragraph" w:styleId="Heading8">
    <w:name w:val="heading 8"/>
    <w:basedOn w:val="Normal"/>
    <w:next w:val="BodyTextIndent2"/>
    <w:link w:val="Heading8Char"/>
    <w:rsid w:val="00D332B3"/>
    <w:pPr>
      <w:numPr>
        <w:ilvl w:val="7"/>
        <w:numId w:val="37"/>
      </w:numPr>
      <w:tabs>
        <w:tab w:val="left" w:pos="1985"/>
      </w:tabs>
      <w:spacing w:before="120" w:after="120"/>
      <w:outlineLvl w:val="7"/>
    </w:pPr>
    <w:rPr>
      <w:szCs w:val="20"/>
      <w:lang w:val="de-DE" w:eastAsia="de-DE"/>
    </w:rPr>
  </w:style>
  <w:style w:type="paragraph" w:styleId="Heading9">
    <w:name w:val="heading 9"/>
    <w:basedOn w:val="Normal"/>
    <w:next w:val="BodyTextIndent2"/>
    <w:link w:val="Heading9Char"/>
    <w:rsid w:val="00D332B3"/>
    <w:pPr>
      <w:numPr>
        <w:ilvl w:val="8"/>
        <w:numId w:val="37"/>
      </w:numPr>
      <w:tabs>
        <w:tab w:val="left" w:pos="2268"/>
      </w:tabs>
      <w:spacing w:before="120" w:after="120"/>
      <w:outlineLvl w:val="8"/>
    </w:pPr>
    <w:rPr>
      <w:szCs w:val="20"/>
      <w:lang w:val="de-DE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85654D"/>
    <w:rPr>
      <w:rFonts w:ascii="Arial" w:hAnsi="Arial" w:cs="Calibri"/>
      <w:b/>
      <w:caps/>
      <w:kern w:val="28"/>
      <w:sz w:val="24"/>
      <w:lang w:eastAsia="de-DE"/>
    </w:rPr>
  </w:style>
  <w:style w:type="character" w:customStyle="1" w:styleId="Heading2Char">
    <w:name w:val="Heading 2 Char"/>
    <w:link w:val="Heading2"/>
    <w:rsid w:val="00E00BE9"/>
    <w:rPr>
      <w:rFonts w:ascii="Arial" w:hAnsi="Arial" w:cs="Calibri"/>
      <w:b/>
      <w:lang w:eastAsia="en-GB"/>
    </w:rPr>
  </w:style>
  <w:style w:type="paragraph" w:customStyle="1" w:styleId="Annex">
    <w:name w:val="Annex"/>
    <w:basedOn w:val="Heading1"/>
    <w:next w:val="Normal"/>
    <w:qFormat/>
    <w:rsid w:val="008D1694"/>
    <w:pPr>
      <w:numPr>
        <w:numId w:val="4"/>
      </w:numPr>
      <w:tabs>
        <w:tab w:val="left" w:pos="1701"/>
      </w:tabs>
      <w:jc w:val="both"/>
    </w:pPr>
    <w:rPr>
      <w:snapToGrid w:val="0"/>
      <w:kern w:val="0"/>
      <w:lang w:eastAsia="en-GB"/>
    </w:rPr>
  </w:style>
  <w:style w:type="paragraph" w:customStyle="1" w:styleId="AnnexFigure">
    <w:name w:val="Annex Figure"/>
    <w:basedOn w:val="Normal"/>
    <w:next w:val="Normal"/>
    <w:rsid w:val="008D1694"/>
    <w:pPr>
      <w:numPr>
        <w:numId w:val="5"/>
      </w:numPr>
      <w:spacing w:before="120" w:after="120"/>
      <w:jc w:val="center"/>
    </w:pPr>
    <w:rPr>
      <w:i/>
    </w:rPr>
  </w:style>
  <w:style w:type="paragraph" w:customStyle="1" w:styleId="AnnexHeading1">
    <w:name w:val="Annex Heading 1"/>
    <w:basedOn w:val="Normal"/>
    <w:next w:val="BodyText"/>
    <w:rsid w:val="008D1694"/>
    <w:pPr>
      <w:numPr>
        <w:numId w:val="6"/>
      </w:numPr>
      <w:spacing w:before="120" w:after="120"/>
    </w:pPr>
    <w:rPr>
      <w:rFonts w:cs="Arial"/>
      <w:b/>
      <w:caps/>
      <w:sz w:val="24"/>
    </w:rPr>
  </w:style>
  <w:style w:type="paragraph" w:customStyle="1" w:styleId="AnnexHeading2">
    <w:name w:val="Annex Heading 2"/>
    <w:basedOn w:val="Normal"/>
    <w:next w:val="BodyText"/>
    <w:rsid w:val="008D1694"/>
    <w:pPr>
      <w:numPr>
        <w:ilvl w:val="1"/>
        <w:numId w:val="6"/>
      </w:numPr>
      <w:spacing w:before="120" w:after="120"/>
    </w:pPr>
    <w:rPr>
      <w:rFonts w:cs="Arial"/>
      <w:b/>
    </w:rPr>
  </w:style>
  <w:style w:type="paragraph" w:customStyle="1" w:styleId="AnnexHeading3">
    <w:name w:val="Annex Heading 3"/>
    <w:basedOn w:val="Normal"/>
    <w:next w:val="Normal"/>
    <w:rsid w:val="008D1694"/>
    <w:pPr>
      <w:numPr>
        <w:ilvl w:val="2"/>
        <w:numId w:val="6"/>
      </w:numPr>
      <w:spacing w:before="120" w:after="120"/>
    </w:pPr>
    <w:rPr>
      <w:rFonts w:cs="Arial"/>
    </w:rPr>
  </w:style>
  <w:style w:type="paragraph" w:customStyle="1" w:styleId="AnnexHeading4">
    <w:name w:val="Annex Heading 4"/>
    <w:basedOn w:val="Normal"/>
    <w:next w:val="BodyText"/>
    <w:rsid w:val="008D1694"/>
    <w:pPr>
      <w:numPr>
        <w:ilvl w:val="3"/>
        <w:numId w:val="6"/>
      </w:numPr>
      <w:spacing w:before="120" w:after="120"/>
    </w:pPr>
    <w:rPr>
      <w:rFonts w:cs="Arial"/>
    </w:rPr>
  </w:style>
  <w:style w:type="paragraph" w:customStyle="1" w:styleId="AnnexTable">
    <w:name w:val="Annex Table"/>
    <w:basedOn w:val="Normal"/>
    <w:next w:val="Normal"/>
    <w:rsid w:val="008D1694"/>
    <w:pPr>
      <w:numPr>
        <w:numId w:val="7"/>
      </w:numPr>
      <w:tabs>
        <w:tab w:val="left" w:pos="1418"/>
      </w:tabs>
      <w:spacing w:before="120" w:after="120"/>
      <w:jc w:val="center"/>
    </w:pPr>
    <w:rPr>
      <w:i/>
    </w:rPr>
  </w:style>
  <w:style w:type="paragraph" w:styleId="BodyText">
    <w:name w:val="Body Text"/>
    <w:basedOn w:val="Normal"/>
    <w:link w:val="BodyTextChar"/>
    <w:qFormat/>
    <w:rsid w:val="008D1694"/>
    <w:pPr>
      <w:spacing w:after="120"/>
      <w:jc w:val="both"/>
    </w:pPr>
  </w:style>
  <w:style w:type="character" w:customStyle="1" w:styleId="BodyTextChar">
    <w:name w:val="Body Text Char"/>
    <w:link w:val="BodyText"/>
    <w:rsid w:val="00E00BE9"/>
    <w:rPr>
      <w:rFonts w:ascii="Arial" w:hAnsi="Arial" w:cs="Times New Roman"/>
      <w:szCs w:val="24"/>
    </w:rPr>
  </w:style>
  <w:style w:type="paragraph" w:customStyle="1" w:styleId="Bullet1">
    <w:name w:val="Bullet 1"/>
    <w:basedOn w:val="Normal"/>
    <w:qFormat/>
    <w:rsid w:val="001C44A3"/>
    <w:pPr>
      <w:numPr>
        <w:numId w:val="10"/>
      </w:numPr>
      <w:tabs>
        <w:tab w:val="clear" w:pos="720"/>
        <w:tab w:val="left" w:pos="1134"/>
      </w:tabs>
      <w:spacing w:after="120"/>
      <w:ind w:left="1134" w:hanging="567"/>
      <w:jc w:val="both"/>
      <w:outlineLvl w:val="0"/>
    </w:pPr>
    <w:rPr>
      <w:rFonts w:cs="Arial"/>
      <w:lang w:eastAsia="de-DE"/>
    </w:rPr>
  </w:style>
  <w:style w:type="paragraph" w:customStyle="1" w:styleId="Bullet1text">
    <w:name w:val="Bullet 1 text"/>
    <w:basedOn w:val="Normal"/>
    <w:rsid w:val="008D1694"/>
    <w:pPr>
      <w:suppressAutoHyphens/>
      <w:spacing w:after="120"/>
      <w:ind w:left="1134"/>
      <w:jc w:val="both"/>
    </w:pPr>
    <w:rPr>
      <w:rFonts w:cs="Arial"/>
      <w:lang w:val="fr-FR"/>
    </w:rPr>
  </w:style>
  <w:style w:type="paragraph" w:customStyle="1" w:styleId="Bullet2">
    <w:name w:val="Bullet 2"/>
    <w:basedOn w:val="Normal"/>
    <w:qFormat/>
    <w:rsid w:val="001C44A3"/>
    <w:pPr>
      <w:numPr>
        <w:numId w:val="11"/>
      </w:numPr>
      <w:tabs>
        <w:tab w:val="left" w:pos="1701"/>
      </w:tabs>
      <w:spacing w:after="120"/>
      <w:ind w:left="1701" w:hanging="567"/>
      <w:jc w:val="both"/>
    </w:pPr>
    <w:rPr>
      <w:rFonts w:cs="Arial"/>
    </w:rPr>
  </w:style>
  <w:style w:type="paragraph" w:customStyle="1" w:styleId="Bullet2text">
    <w:name w:val="Bullet 2 text"/>
    <w:basedOn w:val="Normal"/>
    <w:rsid w:val="008D1694"/>
    <w:pPr>
      <w:suppressAutoHyphens/>
      <w:spacing w:after="120"/>
      <w:ind w:left="1701"/>
      <w:jc w:val="both"/>
    </w:pPr>
    <w:rPr>
      <w:rFonts w:cs="Arial"/>
    </w:rPr>
  </w:style>
  <w:style w:type="paragraph" w:customStyle="1" w:styleId="Bullet3">
    <w:name w:val="Bullet 3"/>
    <w:basedOn w:val="Normal"/>
    <w:rsid w:val="00CF1871"/>
    <w:pPr>
      <w:numPr>
        <w:numId w:val="38"/>
      </w:numPr>
      <w:tabs>
        <w:tab w:val="left" w:pos="2268"/>
      </w:tabs>
      <w:spacing w:after="60"/>
      <w:ind w:left="2268" w:hanging="567"/>
      <w:jc w:val="both"/>
    </w:pPr>
    <w:rPr>
      <w:rFonts w:cs="Arial"/>
      <w:sz w:val="20"/>
    </w:rPr>
  </w:style>
  <w:style w:type="paragraph" w:customStyle="1" w:styleId="Bullet3text">
    <w:name w:val="Bullet 3 text"/>
    <w:basedOn w:val="Normal"/>
    <w:rsid w:val="008D1694"/>
    <w:pPr>
      <w:suppressAutoHyphens/>
      <w:spacing w:after="60"/>
      <w:ind w:left="2268"/>
    </w:pPr>
    <w:rPr>
      <w:rFonts w:cs="Arial"/>
      <w:sz w:val="20"/>
    </w:rPr>
  </w:style>
  <w:style w:type="paragraph" w:customStyle="1" w:styleId="Figure">
    <w:name w:val="Figure_#"/>
    <w:basedOn w:val="Normal"/>
    <w:next w:val="Normal"/>
    <w:qFormat/>
    <w:rsid w:val="008D1694"/>
    <w:pPr>
      <w:numPr>
        <w:numId w:val="13"/>
      </w:numPr>
      <w:spacing w:before="120" w:after="120"/>
      <w:jc w:val="center"/>
    </w:pPr>
    <w:rPr>
      <w:i/>
      <w:szCs w:val="20"/>
    </w:rPr>
  </w:style>
  <w:style w:type="paragraph" w:styleId="Footer">
    <w:name w:val="footer"/>
    <w:basedOn w:val="Normal"/>
    <w:link w:val="FooterChar"/>
    <w:uiPriority w:val="99"/>
    <w:rsid w:val="008D1694"/>
    <w:pPr>
      <w:tabs>
        <w:tab w:val="center" w:pos="4820"/>
        <w:tab w:val="right" w:pos="9639"/>
      </w:tabs>
    </w:pPr>
  </w:style>
  <w:style w:type="character" w:customStyle="1" w:styleId="FooterChar">
    <w:name w:val="Footer Char"/>
    <w:link w:val="Footer"/>
    <w:uiPriority w:val="99"/>
    <w:rsid w:val="00084F33"/>
    <w:rPr>
      <w:rFonts w:ascii="Arial" w:hAnsi="Arial" w:cs="Times New Roman"/>
      <w:szCs w:val="24"/>
    </w:rPr>
  </w:style>
  <w:style w:type="paragraph" w:styleId="Header">
    <w:name w:val="header"/>
    <w:basedOn w:val="Normal"/>
    <w:link w:val="HeaderChar"/>
    <w:rsid w:val="008D1694"/>
    <w:pPr>
      <w:tabs>
        <w:tab w:val="center" w:pos="4820"/>
        <w:tab w:val="right" w:pos="9639"/>
      </w:tabs>
    </w:pPr>
  </w:style>
  <w:style w:type="character" w:customStyle="1" w:styleId="HeaderChar">
    <w:name w:val="Header Char"/>
    <w:link w:val="Header"/>
    <w:rsid w:val="005C566C"/>
    <w:rPr>
      <w:rFonts w:ascii="Arial" w:eastAsia="Calibri" w:hAnsi="Arial" w:cs="Times New Roman"/>
      <w:szCs w:val="24"/>
      <w:lang w:eastAsia="en-GB"/>
    </w:rPr>
  </w:style>
  <w:style w:type="character" w:customStyle="1" w:styleId="Heading3Char">
    <w:name w:val="Heading 3 Char"/>
    <w:link w:val="Heading3"/>
    <w:rsid w:val="00E00BE9"/>
    <w:rPr>
      <w:rFonts w:ascii="Arial" w:hAnsi="Arial" w:cs="Calibri"/>
      <w:szCs w:val="20"/>
      <w:lang w:eastAsia="de-DE"/>
    </w:rPr>
  </w:style>
  <w:style w:type="character" w:customStyle="1" w:styleId="Heading4Char">
    <w:name w:val="Heading 4 Char"/>
    <w:link w:val="Heading4"/>
    <w:rsid w:val="00E00BE9"/>
    <w:rPr>
      <w:rFonts w:ascii="Arial" w:hAnsi="Arial" w:cs="Calibri"/>
      <w:szCs w:val="20"/>
      <w:lang w:val="en-US" w:eastAsia="de-DE"/>
    </w:rPr>
  </w:style>
  <w:style w:type="character" w:customStyle="1" w:styleId="Heading5Char">
    <w:name w:val="Heading 5 Char"/>
    <w:link w:val="Heading5"/>
    <w:rsid w:val="00D332B3"/>
    <w:rPr>
      <w:rFonts w:ascii="Arial" w:eastAsia="Times New Roman" w:hAnsi="Arial" w:cs="Times New Roman"/>
      <w:szCs w:val="20"/>
      <w:lang w:val="de-DE" w:eastAsia="de-DE"/>
    </w:rPr>
  </w:style>
  <w:style w:type="character" w:customStyle="1" w:styleId="Heading6Char">
    <w:name w:val="Heading 6 Char"/>
    <w:link w:val="Heading6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7Char">
    <w:name w:val="Heading 7 Char"/>
    <w:link w:val="Heading7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8Char">
    <w:name w:val="Heading 8 Char"/>
    <w:link w:val="Heading8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9Char">
    <w:name w:val="Heading 9 Char"/>
    <w:link w:val="Heading9"/>
    <w:rsid w:val="00E00BE9"/>
    <w:rPr>
      <w:rFonts w:ascii="Arial" w:hAnsi="Arial" w:cs="Calibri"/>
      <w:szCs w:val="20"/>
      <w:lang w:val="de-DE" w:eastAsia="de-DE"/>
    </w:rPr>
  </w:style>
  <w:style w:type="character" w:styleId="Hyperlink">
    <w:name w:val="Hyperlink"/>
    <w:uiPriority w:val="99"/>
    <w:rsid w:val="00FC0EB3"/>
    <w:rPr>
      <w:dstrike w:val="0"/>
      <w:bdr w:val="none" w:sz="0" w:space="0" w:color="auto"/>
      <w:vertAlign w:val="baseline"/>
    </w:rPr>
  </w:style>
  <w:style w:type="paragraph" w:customStyle="1" w:styleId="List1">
    <w:name w:val="List 1"/>
    <w:basedOn w:val="Normal"/>
    <w:qFormat/>
    <w:rsid w:val="002E6B74"/>
    <w:pPr>
      <w:numPr>
        <w:numId w:val="22"/>
      </w:numPr>
      <w:spacing w:after="120"/>
      <w:jc w:val="both"/>
    </w:pPr>
    <w:rPr>
      <w:rFonts w:eastAsia="MS Mincho"/>
      <w:lang w:eastAsia="ja-JP"/>
    </w:rPr>
  </w:style>
  <w:style w:type="paragraph" w:customStyle="1" w:styleId="List1indent2">
    <w:name w:val="List 1 indent 2"/>
    <w:basedOn w:val="Normal"/>
    <w:rsid w:val="00765622"/>
    <w:pPr>
      <w:widowControl w:val="0"/>
      <w:numPr>
        <w:ilvl w:val="2"/>
        <w:numId w:val="22"/>
      </w:numPr>
      <w:autoSpaceDE w:val="0"/>
      <w:autoSpaceDN w:val="0"/>
      <w:adjustRightInd w:val="0"/>
      <w:spacing w:after="120"/>
      <w:jc w:val="both"/>
    </w:pPr>
    <w:rPr>
      <w:rFonts w:cs="Arial"/>
      <w:sz w:val="20"/>
      <w:szCs w:val="20"/>
    </w:rPr>
  </w:style>
  <w:style w:type="paragraph" w:customStyle="1" w:styleId="List1indent2text">
    <w:name w:val="List 1 indent 2 text"/>
    <w:basedOn w:val="Normal"/>
    <w:rsid w:val="008D1694"/>
    <w:pPr>
      <w:spacing w:after="60"/>
      <w:ind w:left="1701"/>
      <w:jc w:val="both"/>
    </w:pPr>
    <w:rPr>
      <w:rFonts w:cs="Arial"/>
      <w:sz w:val="20"/>
    </w:rPr>
  </w:style>
  <w:style w:type="paragraph" w:customStyle="1" w:styleId="List1indenttext">
    <w:name w:val="List 1 indent text"/>
    <w:basedOn w:val="Normal"/>
    <w:rsid w:val="008D1694"/>
    <w:pPr>
      <w:spacing w:after="120"/>
      <w:ind w:left="1134"/>
      <w:jc w:val="both"/>
    </w:pPr>
    <w:rPr>
      <w:szCs w:val="20"/>
    </w:rPr>
  </w:style>
  <w:style w:type="paragraph" w:customStyle="1" w:styleId="List1text">
    <w:name w:val="List 1 text"/>
    <w:basedOn w:val="Normal"/>
    <w:qFormat/>
    <w:rsid w:val="008D1694"/>
    <w:pPr>
      <w:spacing w:after="120"/>
      <w:ind w:left="567"/>
    </w:pPr>
    <w:rPr>
      <w:rFonts w:cs="Arial"/>
    </w:rPr>
  </w:style>
  <w:style w:type="character" w:styleId="PageNumber">
    <w:name w:val="page number"/>
    <w:basedOn w:val="DefaultParagraphFont"/>
    <w:rsid w:val="008D1694"/>
  </w:style>
  <w:style w:type="paragraph" w:styleId="TableofFigures">
    <w:name w:val="table of figures"/>
    <w:basedOn w:val="Normal"/>
    <w:next w:val="Normal"/>
    <w:uiPriority w:val="99"/>
    <w:rsid w:val="00A8553A"/>
    <w:pPr>
      <w:tabs>
        <w:tab w:val="left" w:pos="1418"/>
        <w:tab w:val="right" w:pos="9639"/>
      </w:tabs>
      <w:spacing w:before="60" w:after="60"/>
      <w:ind w:left="1418" w:right="282" w:hanging="1418"/>
    </w:pPr>
    <w:rPr>
      <w:rFonts w:eastAsia="Times New Roman" w:cs="Times New Roman"/>
      <w:szCs w:val="24"/>
      <w:lang w:eastAsia="en-US"/>
    </w:rPr>
  </w:style>
  <w:style w:type="paragraph" w:customStyle="1" w:styleId="Table">
    <w:name w:val="Table_#"/>
    <w:basedOn w:val="Normal"/>
    <w:next w:val="Normal"/>
    <w:qFormat/>
    <w:rsid w:val="008D1694"/>
    <w:pPr>
      <w:numPr>
        <w:numId w:val="18"/>
      </w:numPr>
      <w:spacing w:before="120" w:after="120"/>
      <w:jc w:val="center"/>
    </w:pPr>
    <w:rPr>
      <w:i/>
      <w:szCs w:val="20"/>
    </w:rPr>
  </w:style>
  <w:style w:type="paragraph" w:styleId="TOC1">
    <w:name w:val="toc 1"/>
    <w:basedOn w:val="Normal"/>
    <w:next w:val="Normal"/>
    <w:uiPriority w:val="39"/>
    <w:rsid w:val="00960BB8"/>
    <w:pPr>
      <w:tabs>
        <w:tab w:val="left" w:pos="567"/>
        <w:tab w:val="right" w:pos="9639"/>
      </w:tabs>
      <w:spacing w:before="120"/>
      <w:ind w:right="284"/>
    </w:pPr>
    <w:rPr>
      <w:rFonts w:eastAsia="Times New Roman" w:cs="Arial"/>
      <w:bCs/>
      <w:iCs/>
      <w:caps/>
      <w:lang w:eastAsia="en-US"/>
    </w:rPr>
  </w:style>
  <w:style w:type="paragraph" w:styleId="TOC2">
    <w:name w:val="toc 2"/>
    <w:basedOn w:val="Normal"/>
    <w:next w:val="Normal"/>
    <w:uiPriority w:val="39"/>
    <w:rsid w:val="001F528A"/>
    <w:pPr>
      <w:tabs>
        <w:tab w:val="left" w:pos="1418"/>
        <w:tab w:val="right" w:pos="9639"/>
      </w:tabs>
      <w:spacing w:before="120"/>
      <w:ind w:left="1418" w:right="284" w:hanging="851"/>
    </w:pPr>
    <w:rPr>
      <w:rFonts w:eastAsia="Times New Roman" w:cs="Times New Roman"/>
      <w:bCs/>
      <w:szCs w:val="26"/>
      <w:lang w:eastAsia="en-US"/>
    </w:rPr>
  </w:style>
  <w:style w:type="paragraph" w:styleId="TOC3">
    <w:name w:val="toc 3"/>
    <w:basedOn w:val="Normal"/>
    <w:next w:val="Normal"/>
    <w:uiPriority w:val="39"/>
    <w:rsid w:val="001F528A"/>
    <w:pPr>
      <w:tabs>
        <w:tab w:val="left" w:pos="2268"/>
        <w:tab w:val="right" w:pos="9639"/>
      </w:tabs>
      <w:ind w:left="2268" w:right="284" w:hanging="850"/>
    </w:pPr>
    <w:rPr>
      <w:rFonts w:ascii="Calibri" w:eastAsia="Times New Roman" w:hAnsi="Calibri" w:cs="Times New Roman"/>
      <w:noProof/>
    </w:rPr>
  </w:style>
  <w:style w:type="paragraph" w:styleId="TOC4">
    <w:name w:val="toc 4"/>
    <w:basedOn w:val="Normal"/>
    <w:next w:val="Normal"/>
    <w:uiPriority w:val="39"/>
    <w:rsid w:val="00960BB8"/>
    <w:pPr>
      <w:tabs>
        <w:tab w:val="left" w:pos="1418"/>
        <w:tab w:val="right" w:pos="9639"/>
      </w:tabs>
      <w:spacing w:before="120" w:after="120"/>
      <w:ind w:left="1418" w:right="284" w:hanging="1418"/>
    </w:pPr>
    <w:rPr>
      <w:rFonts w:eastAsia="Times New Roman" w:cs="Times New Roman"/>
      <w:b/>
      <w:caps/>
      <w:szCs w:val="24"/>
      <w:lang w:eastAsia="en-US"/>
    </w:rPr>
  </w:style>
  <w:style w:type="paragraph" w:styleId="TOC5">
    <w:name w:val="toc 5"/>
    <w:basedOn w:val="Normal"/>
    <w:next w:val="Normal"/>
    <w:autoRedefine/>
    <w:semiHidden/>
    <w:rsid w:val="00960BB8"/>
    <w:pPr>
      <w:ind w:left="88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6">
    <w:name w:val="toc 6"/>
    <w:basedOn w:val="Normal"/>
    <w:next w:val="Normal"/>
    <w:autoRedefine/>
    <w:semiHidden/>
    <w:rsid w:val="00960BB8"/>
    <w:pPr>
      <w:ind w:left="110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7">
    <w:name w:val="toc 7"/>
    <w:basedOn w:val="Normal"/>
    <w:next w:val="Normal"/>
    <w:autoRedefine/>
    <w:semiHidden/>
    <w:rsid w:val="00243228"/>
    <w:pPr>
      <w:ind w:left="1200"/>
    </w:pPr>
    <w:rPr>
      <w:sz w:val="20"/>
      <w:szCs w:val="20"/>
    </w:rPr>
  </w:style>
  <w:style w:type="paragraph" w:styleId="TOC8">
    <w:name w:val="toc 8"/>
    <w:basedOn w:val="Normal"/>
    <w:next w:val="Normal"/>
    <w:autoRedefine/>
    <w:semiHidden/>
    <w:rsid w:val="00243228"/>
    <w:pPr>
      <w:ind w:left="1440"/>
    </w:pPr>
    <w:rPr>
      <w:sz w:val="20"/>
      <w:szCs w:val="20"/>
    </w:rPr>
  </w:style>
  <w:style w:type="paragraph" w:styleId="TOC9">
    <w:name w:val="toc 9"/>
    <w:basedOn w:val="Normal"/>
    <w:next w:val="Normal"/>
    <w:autoRedefine/>
    <w:semiHidden/>
    <w:rsid w:val="00243228"/>
    <w:pPr>
      <w:ind w:left="1680"/>
    </w:pPr>
    <w:rPr>
      <w:sz w:val="20"/>
      <w:szCs w:val="20"/>
    </w:rPr>
  </w:style>
  <w:style w:type="numbering" w:styleId="ArticleSection">
    <w:name w:val="Outline List 3"/>
    <w:basedOn w:val="NoList"/>
    <w:rsid w:val="008D1694"/>
    <w:pPr>
      <w:numPr>
        <w:numId w:val="9"/>
      </w:numPr>
    </w:pPr>
  </w:style>
  <w:style w:type="paragraph" w:styleId="BodyTextIndent">
    <w:name w:val="Body Text Indent"/>
    <w:basedOn w:val="Normal"/>
    <w:link w:val="BodyTextIndentChar"/>
    <w:rsid w:val="008D1694"/>
    <w:pPr>
      <w:spacing w:after="120"/>
      <w:ind w:left="567"/>
    </w:pPr>
  </w:style>
  <w:style w:type="character" w:customStyle="1" w:styleId="BodyTextIndentChar">
    <w:name w:val="Body Text Indent Char"/>
    <w:link w:val="BodyTextIndent"/>
    <w:rsid w:val="00243228"/>
    <w:rPr>
      <w:rFonts w:ascii="Arial" w:hAnsi="Arial" w:cs="Times New Roman"/>
      <w:szCs w:val="24"/>
    </w:rPr>
  </w:style>
  <w:style w:type="paragraph" w:styleId="BodyTextIndent2">
    <w:name w:val="Body Text Indent 2"/>
    <w:basedOn w:val="Normal"/>
    <w:link w:val="BodyTextIndent2Char"/>
    <w:rsid w:val="008D1694"/>
    <w:pPr>
      <w:spacing w:after="120"/>
      <w:ind w:left="1134"/>
      <w:jc w:val="both"/>
    </w:pPr>
    <w:rPr>
      <w:lang w:eastAsia="de-DE"/>
    </w:rPr>
  </w:style>
  <w:style w:type="character" w:customStyle="1" w:styleId="BodyTextIndent2Char">
    <w:name w:val="Body Text Indent 2 Char"/>
    <w:link w:val="BodyTextIndent2"/>
    <w:rsid w:val="00243228"/>
    <w:rPr>
      <w:rFonts w:ascii="Arial" w:hAnsi="Arial" w:cs="Times New Roman"/>
      <w:szCs w:val="24"/>
      <w:lang w:eastAsia="de-DE"/>
    </w:rPr>
  </w:style>
  <w:style w:type="character" w:styleId="FootnoteReference">
    <w:name w:val="footnote reference"/>
    <w:semiHidden/>
    <w:rsid w:val="008D1694"/>
    <w:rPr>
      <w:rFonts w:ascii="Arial" w:hAnsi="Arial"/>
      <w:sz w:val="16"/>
    </w:rPr>
  </w:style>
  <w:style w:type="paragraph" w:styleId="FootnoteText">
    <w:name w:val="footnote text"/>
    <w:basedOn w:val="Normal"/>
    <w:link w:val="FootnoteTextChar"/>
    <w:semiHidden/>
    <w:rsid w:val="00243228"/>
    <w:rPr>
      <w:sz w:val="20"/>
      <w:szCs w:val="20"/>
    </w:rPr>
  </w:style>
  <w:style w:type="character" w:customStyle="1" w:styleId="FootnoteTextChar">
    <w:name w:val="Footnote Text Char"/>
    <w:link w:val="FootnoteText"/>
    <w:semiHidden/>
    <w:rsid w:val="00243228"/>
    <w:rPr>
      <w:rFonts w:ascii="Arial" w:hAnsi="Arial" w:cs="Times New Roman"/>
      <w:sz w:val="20"/>
      <w:szCs w:val="20"/>
    </w:rPr>
  </w:style>
  <w:style w:type="paragraph" w:styleId="Subtitle">
    <w:name w:val="Subtitle"/>
    <w:basedOn w:val="Normal"/>
    <w:link w:val="SubtitleChar"/>
    <w:qFormat/>
    <w:rsid w:val="008D1694"/>
    <w:pPr>
      <w:spacing w:after="60"/>
      <w:jc w:val="center"/>
      <w:outlineLvl w:val="1"/>
    </w:pPr>
    <w:rPr>
      <w:rFonts w:cs="Arial"/>
    </w:rPr>
  </w:style>
  <w:style w:type="character" w:customStyle="1" w:styleId="SubtitleChar">
    <w:name w:val="Subtitle Char"/>
    <w:link w:val="Subtitle"/>
    <w:rsid w:val="00243228"/>
    <w:rPr>
      <w:rFonts w:ascii="Arial" w:hAnsi="Arial" w:cs="Arial"/>
      <w:szCs w:val="24"/>
    </w:rPr>
  </w:style>
  <w:style w:type="paragraph" w:styleId="Title">
    <w:name w:val="Title"/>
    <w:basedOn w:val="Normal"/>
    <w:link w:val="TitleChar"/>
    <w:qFormat/>
    <w:rsid w:val="00943E9C"/>
    <w:pPr>
      <w:spacing w:before="120" w:after="24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leChar">
    <w:name w:val="Title Char"/>
    <w:link w:val="Title"/>
    <w:rsid w:val="00943E9C"/>
    <w:rPr>
      <w:rFonts w:ascii="Arial" w:hAnsi="Arial" w:cs="Arial"/>
      <w:b/>
      <w:bCs/>
      <w:kern w:val="28"/>
      <w:sz w:val="32"/>
      <w:szCs w:val="32"/>
    </w:rPr>
  </w:style>
  <w:style w:type="paragraph" w:customStyle="1" w:styleId="List1indent1">
    <w:name w:val="List 1 indent 1"/>
    <w:basedOn w:val="Normal"/>
    <w:qFormat/>
    <w:rsid w:val="00765622"/>
    <w:pPr>
      <w:numPr>
        <w:ilvl w:val="1"/>
        <w:numId w:val="22"/>
      </w:numPr>
      <w:spacing w:after="120"/>
      <w:jc w:val="both"/>
    </w:pPr>
    <w:rPr>
      <w:rFonts w:cs="Arial"/>
    </w:rPr>
  </w:style>
  <w:style w:type="paragraph" w:customStyle="1" w:styleId="List1indent1text">
    <w:name w:val="List 1 indent 1 text"/>
    <w:basedOn w:val="Normal"/>
    <w:rsid w:val="008D1694"/>
    <w:pPr>
      <w:spacing w:after="120"/>
      <w:ind w:left="1134"/>
      <w:jc w:val="both"/>
    </w:pPr>
    <w:rPr>
      <w:rFonts w:cs="Arial"/>
      <w:lang w:eastAsia="fr-FR"/>
    </w:rPr>
  </w:style>
  <w:style w:type="paragraph" w:customStyle="1" w:styleId="References">
    <w:name w:val="References"/>
    <w:basedOn w:val="Normal"/>
    <w:qFormat/>
    <w:rsid w:val="008D1694"/>
    <w:pPr>
      <w:numPr>
        <w:numId w:val="17"/>
      </w:numPr>
      <w:spacing w:after="120"/>
    </w:pPr>
    <w:rPr>
      <w:szCs w:val="20"/>
    </w:rPr>
  </w:style>
  <w:style w:type="paragraph" w:customStyle="1" w:styleId="AppendixHeading1">
    <w:name w:val="Appendix Heading 1"/>
    <w:basedOn w:val="Normal"/>
    <w:next w:val="BodyText"/>
    <w:rsid w:val="008D1694"/>
    <w:pPr>
      <w:numPr>
        <w:numId w:val="8"/>
      </w:numPr>
      <w:spacing w:before="120" w:after="120"/>
    </w:pPr>
    <w:rPr>
      <w:rFonts w:cs="Arial"/>
      <w:b/>
      <w:caps/>
      <w:sz w:val="24"/>
    </w:rPr>
  </w:style>
  <w:style w:type="paragraph" w:customStyle="1" w:styleId="AppendixHeading2">
    <w:name w:val="Appendix Heading 2"/>
    <w:basedOn w:val="Normal"/>
    <w:next w:val="BodyText"/>
    <w:rsid w:val="008D1694"/>
    <w:pPr>
      <w:numPr>
        <w:ilvl w:val="1"/>
        <w:numId w:val="8"/>
      </w:numPr>
      <w:spacing w:before="120" w:after="120"/>
    </w:pPr>
    <w:rPr>
      <w:rFonts w:cs="Arial"/>
      <w:b/>
    </w:rPr>
  </w:style>
  <w:style w:type="paragraph" w:customStyle="1" w:styleId="AppendixHeading3">
    <w:name w:val="Appendix Heading 3"/>
    <w:basedOn w:val="Normal"/>
    <w:next w:val="Normal"/>
    <w:rsid w:val="008D1694"/>
    <w:pPr>
      <w:numPr>
        <w:ilvl w:val="2"/>
        <w:numId w:val="8"/>
      </w:numPr>
      <w:spacing w:before="120" w:after="120"/>
    </w:pPr>
    <w:rPr>
      <w:rFonts w:cs="Arial"/>
    </w:rPr>
  </w:style>
  <w:style w:type="paragraph" w:customStyle="1" w:styleId="AppendixHeading4">
    <w:name w:val="Appendix Heading 4"/>
    <w:basedOn w:val="Normal"/>
    <w:next w:val="BodyText"/>
    <w:rsid w:val="008D1694"/>
    <w:pPr>
      <w:numPr>
        <w:ilvl w:val="3"/>
        <w:numId w:val="8"/>
      </w:numPr>
      <w:spacing w:before="120" w:after="120"/>
    </w:pPr>
    <w:rPr>
      <w:rFonts w:cs="Arial"/>
    </w:rPr>
  </w:style>
  <w:style w:type="paragraph" w:customStyle="1" w:styleId="equation">
    <w:name w:val="equation"/>
    <w:basedOn w:val="Normal"/>
    <w:next w:val="BodyText"/>
    <w:qFormat/>
    <w:rsid w:val="008A50CC"/>
    <w:pPr>
      <w:keepNext/>
      <w:numPr>
        <w:numId w:val="36"/>
      </w:numPr>
      <w:tabs>
        <w:tab w:val="left" w:pos="142"/>
      </w:tabs>
      <w:spacing w:after="120"/>
      <w:jc w:val="right"/>
    </w:pPr>
    <w:rPr>
      <w:rFonts w:eastAsia="Times New Roman" w:cs="Times New Roman"/>
      <w:szCs w:val="24"/>
      <w:lang w:eastAsia="en-US"/>
    </w:rPr>
  </w:style>
  <w:style w:type="table" w:styleId="TableGrid">
    <w:name w:val="Table Grid"/>
    <w:basedOn w:val="TableNormal"/>
    <w:uiPriority w:val="59"/>
    <w:rsid w:val="00783FE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ppendix">
    <w:name w:val="Appendix"/>
    <w:basedOn w:val="Normal"/>
    <w:next w:val="Normal"/>
    <w:rsid w:val="002E6FCA"/>
    <w:pPr>
      <w:numPr>
        <w:numId w:val="43"/>
      </w:numPr>
      <w:spacing w:before="120" w:after="240"/>
      <w:ind w:left="1985" w:hanging="1985"/>
    </w:pPr>
    <w:rPr>
      <w:b/>
      <w:sz w:val="24"/>
      <w:szCs w:val="28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A356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356F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420A3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EA5A9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A5A9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A5A97"/>
    <w:rPr>
      <w:rFonts w:ascii="Arial" w:hAnsi="Arial" w:cs="Calibri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A5A9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A5A97"/>
    <w:rPr>
      <w:rFonts w:ascii="Arial" w:hAnsi="Arial" w:cs="Calibri"/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footnote text" w:uiPriority="0"/>
    <w:lsdException w:name="header" w:uiPriority="0"/>
    <w:lsdException w:name="caption" w:uiPriority="35" w:qFormat="1"/>
    <w:lsdException w:name="footnote reference" w:uiPriority="0"/>
    <w:lsdException w:name="page number" w:uiPriority="0"/>
    <w:lsdException w:name="List Bullet" w:uiPriority="0"/>
    <w:lsdException w:name="List Number" w:uiPriority="0"/>
    <w:lsdException w:name="List Number 2" w:uiPriority="0"/>
    <w:lsdException w:name="Title" w:semiHidden="0" w:uiPriority="0" w:unhideWhenUsed="0" w:qFormat="1"/>
    <w:lsdException w:name="Default Paragraph Font" w:uiPriority="1"/>
    <w:lsdException w:name="Body Text" w:uiPriority="0" w:qFormat="1"/>
    <w:lsdException w:name="Body Text Indent" w:uiPriority="0"/>
    <w:lsdException w:name="Subtitle" w:semiHidden="0" w:uiPriority="0" w:unhideWhenUsed="0" w:qFormat="1"/>
    <w:lsdException w:name="Body Text First Indent" w:uiPriority="0"/>
    <w:lsdException w:name="Body Text First Indent 2" w:uiPriority="0"/>
    <w:lsdException w:name="Body Text 2" w:uiPriority="0"/>
    <w:lsdException w:name="Body Text 3" w:uiPriority="0"/>
    <w:lsdException w:name="Body Text Indent 2" w:uiPriority="0"/>
    <w:lsdException w:name="Strong" w:semiHidden="0" w:uiPriority="22" w:unhideWhenUsed="0"/>
    <w:lsdException w:name="Emphasis" w:semiHidden="0" w:uiPriority="20" w:unhideWhenUsed="0"/>
    <w:lsdException w:name="Outline List 3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0" w:unhideWhenUsed="0" w:qFormat="1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B17A9"/>
    <w:rPr>
      <w:rFonts w:ascii="Arial" w:hAnsi="Arial" w:cs="Calibri"/>
      <w:sz w:val="22"/>
      <w:szCs w:val="22"/>
    </w:rPr>
  </w:style>
  <w:style w:type="paragraph" w:styleId="Heading1">
    <w:name w:val="heading 1"/>
    <w:basedOn w:val="Normal"/>
    <w:next w:val="BodyText"/>
    <w:link w:val="Heading1Char"/>
    <w:qFormat/>
    <w:rsid w:val="00D332B3"/>
    <w:pPr>
      <w:keepNext/>
      <w:numPr>
        <w:numId w:val="37"/>
      </w:numPr>
      <w:spacing w:before="240" w:after="240"/>
      <w:outlineLvl w:val="0"/>
    </w:pPr>
    <w:rPr>
      <w:b/>
      <w:caps/>
      <w:kern w:val="28"/>
      <w:sz w:val="24"/>
      <w:lang w:eastAsia="de-DE"/>
    </w:rPr>
  </w:style>
  <w:style w:type="paragraph" w:styleId="Heading2">
    <w:name w:val="heading 2"/>
    <w:basedOn w:val="Normal"/>
    <w:next w:val="BodyText"/>
    <w:link w:val="Heading2Char"/>
    <w:qFormat/>
    <w:rsid w:val="00D332B3"/>
    <w:pPr>
      <w:numPr>
        <w:ilvl w:val="1"/>
        <w:numId w:val="37"/>
      </w:numPr>
      <w:spacing w:before="120" w:after="120"/>
      <w:outlineLvl w:val="1"/>
    </w:pPr>
    <w:rPr>
      <w:b/>
    </w:rPr>
  </w:style>
  <w:style w:type="paragraph" w:styleId="Heading3">
    <w:name w:val="heading 3"/>
    <w:basedOn w:val="Normal"/>
    <w:next w:val="BodyText"/>
    <w:link w:val="Heading3Char"/>
    <w:qFormat/>
    <w:rsid w:val="00D332B3"/>
    <w:pPr>
      <w:keepNext/>
      <w:numPr>
        <w:ilvl w:val="2"/>
        <w:numId w:val="37"/>
      </w:numPr>
      <w:spacing w:before="120" w:after="120"/>
      <w:outlineLvl w:val="2"/>
    </w:pPr>
    <w:rPr>
      <w:szCs w:val="20"/>
      <w:lang w:eastAsia="de-DE"/>
    </w:rPr>
  </w:style>
  <w:style w:type="paragraph" w:styleId="Heading4">
    <w:name w:val="heading 4"/>
    <w:basedOn w:val="Normal"/>
    <w:next w:val="BodyTextIndent"/>
    <w:link w:val="Heading4Char"/>
    <w:rsid w:val="00D332B3"/>
    <w:pPr>
      <w:keepNext/>
      <w:numPr>
        <w:ilvl w:val="3"/>
        <w:numId w:val="37"/>
      </w:numPr>
      <w:spacing w:before="120" w:after="120"/>
      <w:outlineLvl w:val="3"/>
    </w:pPr>
    <w:rPr>
      <w:szCs w:val="20"/>
      <w:lang w:val="en-US" w:eastAsia="de-DE"/>
    </w:rPr>
  </w:style>
  <w:style w:type="paragraph" w:styleId="Heading5">
    <w:name w:val="heading 5"/>
    <w:basedOn w:val="Normal"/>
    <w:next w:val="Normal"/>
    <w:link w:val="Heading5Char"/>
    <w:rsid w:val="00D332B3"/>
    <w:pPr>
      <w:numPr>
        <w:ilvl w:val="4"/>
        <w:numId w:val="37"/>
      </w:numPr>
      <w:spacing w:before="240" w:after="120"/>
      <w:outlineLvl w:val="4"/>
    </w:pPr>
    <w:rPr>
      <w:rFonts w:eastAsia="Times New Roman" w:cs="Times New Roman"/>
      <w:szCs w:val="20"/>
      <w:lang w:val="de-DE" w:eastAsia="de-DE"/>
    </w:rPr>
  </w:style>
  <w:style w:type="paragraph" w:styleId="Heading6">
    <w:name w:val="heading 6"/>
    <w:basedOn w:val="Normal"/>
    <w:next w:val="BodyTextIndent2"/>
    <w:link w:val="Heading6Char"/>
    <w:rsid w:val="00D332B3"/>
    <w:pPr>
      <w:numPr>
        <w:ilvl w:val="5"/>
        <w:numId w:val="37"/>
      </w:numPr>
      <w:tabs>
        <w:tab w:val="left" w:pos="1418"/>
      </w:tabs>
      <w:spacing w:before="120" w:after="120"/>
      <w:outlineLvl w:val="5"/>
    </w:pPr>
    <w:rPr>
      <w:szCs w:val="20"/>
      <w:lang w:val="de-DE" w:eastAsia="de-DE"/>
    </w:rPr>
  </w:style>
  <w:style w:type="paragraph" w:styleId="Heading7">
    <w:name w:val="heading 7"/>
    <w:basedOn w:val="Normal"/>
    <w:next w:val="BodyTextIndent2"/>
    <w:link w:val="Heading7Char"/>
    <w:rsid w:val="00D332B3"/>
    <w:pPr>
      <w:numPr>
        <w:ilvl w:val="6"/>
        <w:numId w:val="37"/>
      </w:numPr>
      <w:tabs>
        <w:tab w:val="left" w:pos="1701"/>
      </w:tabs>
      <w:spacing w:before="120" w:after="120"/>
      <w:outlineLvl w:val="6"/>
    </w:pPr>
    <w:rPr>
      <w:szCs w:val="20"/>
      <w:lang w:val="de-DE" w:eastAsia="de-DE"/>
    </w:rPr>
  </w:style>
  <w:style w:type="paragraph" w:styleId="Heading8">
    <w:name w:val="heading 8"/>
    <w:basedOn w:val="Normal"/>
    <w:next w:val="BodyTextIndent2"/>
    <w:link w:val="Heading8Char"/>
    <w:rsid w:val="00D332B3"/>
    <w:pPr>
      <w:numPr>
        <w:ilvl w:val="7"/>
        <w:numId w:val="37"/>
      </w:numPr>
      <w:tabs>
        <w:tab w:val="left" w:pos="1985"/>
      </w:tabs>
      <w:spacing w:before="120" w:after="120"/>
      <w:outlineLvl w:val="7"/>
    </w:pPr>
    <w:rPr>
      <w:szCs w:val="20"/>
      <w:lang w:val="de-DE" w:eastAsia="de-DE"/>
    </w:rPr>
  </w:style>
  <w:style w:type="paragraph" w:styleId="Heading9">
    <w:name w:val="heading 9"/>
    <w:basedOn w:val="Normal"/>
    <w:next w:val="BodyTextIndent2"/>
    <w:link w:val="Heading9Char"/>
    <w:rsid w:val="00D332B3"/>
    <w:pPr>
      <w:numPr>
        <w:ilvl w:val="8"/>
        <w:numId w:val="37"/>
      </w:numPr>
      <w:tabs>
        <w:tab w:val="left" w:pos="2268"/>
      </w:tabs>
      <w:spacing w:before="120" w:after="120"/>
      <w:outlineLvl w:val="8"/>
    </w:pPr>
    <w:rPr>
      <w:szCs w:val="20"/>
      <w:lang w:val="de-DE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85654D"/>
    <w:rPr>
      <w:rFonts w:ascii="Arial" w:hAnsi="Arial" w:cs="Calibri"/>
      <w:b/>
      <w:caps/>
      <w:kern w:val="28"/>
      <w:sz w:val="24"/>
      <w:lang w:eastAsia="de-DE"/>
    </w:rPr>
  </w:style>
  <w:style w:type="character" w:customStyle="1" w:styleId="Heading2Char">
    <w:name w:val="Heading 2 Char"/>
    <w:link w:val="Heading2"/>
    <w:rsid w:val="00E00BE9"/>
    <w:rPr>
      <w:rFonts w:ascii="Arial" w:hAnsi="Arial" w:cs="Calibri"/>
      <w:b/>
      <w:lang w:eastAsia="en-GB"/>
    </w:rPr>
  </w:style>
  <w:style w:type="paragraph" w:customStyle="1" w:styleId="Annex">
    <w:name w:val="Annex"/>
    <w:basedOn w:val="Heading1"/>
    <w:next w:val="Normal"/>
    <w:qFormat/>
    <w:rsid w:val="008D1694"/>
    <w:pPr>
      <w:numPr>
        <w:numId w:val="4"/>
      </w:numPr>
      <w:tabs>
        <w:tab w:val="left" w:pos="1701"/>
      </w:tabs>
      <w:jc w:val="both"/>
    </w:pPr>
    <w:rPr>
      <w:snapToGrid w:val="0"/>
      <w:kern w:val="0"/>
      <w:lang w:eastAsia="en-GB"/>
    </w:rPr>
  </w:style>
  <w:style w:type="paragraph" w:customStyle="1" w:styleId="AnnexFigure">
    <w:name w:val="Annex Figure"/>
    <w:basedOn w:val="Normal"/>
    <w:next w:val="Normal"/>
    <w:rsid w:val="008D1694"/>
    <w:pPr>
      <w:numPr>
        <w:numId w:val="5"/>
      </w:numPr>
      <w:spacing w:before="120" w:after="120"/>
      <w:jc w:val="center"/>
    </w:pPr>
    <w:rPr>
      <w:i/>
    </w:rPr>
  </w:style>
  <w:style w:type="paragraph" w:customStyle="1" w:styleId="AnnexHeading1">
    <w:name w:val="Annex Heading 1"/>
    <w:basedOn w:val="Normal"/>
    <w:next w:val="BodyText"/>
    <w:rsid w:val="008D1694"/>
    <w:pPr>
      <w:numPr>
        <w:numId w:val="6"/>
      </w:numPr>
      <w:spacing w:before="120" w:after="120"/>
    </w:pPr>
    <w:rPr>
      <w:rFonts w:cs="Arial"/>
      <w:b/>
      <w:caps/>
      <w:sz w:val="24"/>
    </w:rPr>
  </w:style>
  <w:style w:type="paragraph" w:customStyle="1" w:styleId="AnnexHeading2">
    <w:name w:val="Annex Heading 2"/>
    <w:basedOn w:val="Normal"/>
    <w:next w:val="BodyText"/>
    <w:rsid w:val="008D1694"/>
    <w:pPr>
      <w:numPr>
        <w:ilvl w:val="1"/>
        <w:numId w:val="6"/>
      </w:numPr>
      <w:spacing w:before="120" w:after="120"/>
    </w:pPr>
    <w:rPr>
      <w:rFonts w:cs="Arial"/>
      <w:b/>
    </w:rPr>
  </w:style>
  <w:style w:type="paragraph" w:customStyle="1" w:styleId="AnnexHeading3">
    <w:name w:val="Annex Heading 3"/>
    <w:basedOn w:val="Normal"/>
    <w:next w:val="Normal"/>
    <w:rsid w:val="008D1694"/>
    <w:pPr>
      <w:numPr>
        <w:ilvl w:val="2"/>
        <w:numId w:val="6"/>
      </w:numPr>
      <w:spacing w:before="120" w:after="120"/>
    </w:pPr>
    <w:rPr>
      <w:rFonts w:cs="Arial"/>
    </w:rPr>
  </w:style>
  <w:style w:type="paragraph" w:customStyle="1" w:styleId="AnnexHeading4">
    <w:name w:val="Annex Heading 4"/>
    <w:basedOn w:val="Normal"/>
    <w:next w:val="BodyText"/>
    <w:rsid w:val="008D1694"/>
    <w:pPr>
      <w:numPr>
        <w:ilvl w:val="3"/>
        <w:numId w:val="6"/>
      </w:numPr>
      <w:spacing w:before="120" w:after="120"/>
    </w:pPr>
    <w:rPr>
      <w:rFonts w:cs="Arial"/>
    </w:rPr>
  </w:style>
  <w:style w:type="paragraph" w:customStyle="1" w:styleId="AnnexTable">
    <w:name w:val="Annex Table"/>
    <w:basedOn w:val="Normal"/>
    <w:next w:val="Normal"/>
    <w:rsid w:val="008D1694"/>
    <w:pPr>
      <w:numPr>
        <w:numId w:val="7"/>
      </w:numPr>
      <w:tabs>
        <w:tab w:val="left" w:pos="1418"/>
      </w:tabs>
      <w:spacing w:before="120" w:after="120"/>
      <w:jc w:val="center"/>
    </w:pPr>
    <w:rPr>
      <w:i/>
    </w:rPr>
  </w:style>
  <w:style w:type="paragraph" w:styleId="BodyText">
    <w:name w:val="Body Text"/>
    <w:basedOn w:val="Normal"/>
    <w:link w:val="BodyTextChar"/>
    <w:qFormat/>
    <w:rsid w:val="008D1694"/>
    <w:pPr>
      <w:spacing w:after="120"/>
      <w:jc w:val="both"/>
    </w:pPr>
  </w:style>
  <w:style w:type="character" w:customStyle="1" w:styleId="BodyTextChar">
    <w:name w:val="Body Text Char"/>
    <w:link w:val="BodyText"/>
    <w:rsid w:val="00E00BE9"/>
    <w:rPr>
      <w:rFonts w:ascii="Arial" w:hAnsi="Arial" w:cs="Times New Roman"/>
      <w:szCs w:val="24"/>
    </w:rPr>
  </w:style>
  <w:style w:type="paragraph" w:customStyle="1" w:styleId="Bullet1">
    <w:name w:val="Bullet 1"/>
    <w:basedOn w:val="Normal"/>
    <w:qFormat/>
    <w:rsid w:val="001C44A3"/>
    <w:pPr>
      <w:numPr>
        <w:numId w:val="10"/>
      </w:numPr>
      <w:tabs>
        <w:tab w:val="clear" w:pos="720"/>
        <w:tab w:val="left" w:pos="1134"/>
      </w:tabs>
      <w:spacing w:after="120"/>
      <w:ind w:left="1134" w:hanging="567"/>
      <w:jc w:val="both"/>
      <w:outlineLvl w:val="0"/>
    </w:pPr>
    <w:rPr>
      <w:rFonts w:cs="Arial"/>
      <w:lang w:eastAsia="de-DE"/>
    </w:rPr>
  </w:style>
  <w:style w:type="paragraph" w:customStyle="1" w:styleId="Bullet1text">
    <w:name w:val="Bullet 1 text"/>
    <w:basedOn w:val="Normal"/>
    <w:rsid w:val="008D1694"/>
    <w:pPr>
      <w:suppressAutoHyphens/>
      <w:spacing w:after="120"/>
      <w:ind w:left="1134"/>
      <w:jc w:val="both"/>
    </w:pPr>
    <w:rPr>
      <w:rFonts w:cs="Arial"/>
      <w:lang w:val="fr-FR"/>
    </w:rPr>
  </w:style>
  <w:style w:type="paragraph" w:customStyle="1" w:styleId="Bullet2">
    <w:name w:val="Bullet 2"/>
    <w:basedOn w:val="Normal"/>
    <w:qFormat/>
    <w:rsid w:val="001C44A3"/>
    <w:pPr>
      <w:numPr>
        <w:numId w:val="11"/>
      </w:numPr>
      <w:tabs>
        <w:tab w:val="left" w:pos="1701"/>
      </w:tabs>
      <w:spacing w:after="120"/>
      <w:ind w:left="1701" w:hanging="567"/>
      <w:jc w:val="both"/>
    </w:pPr>
    <w:rPr>
      <w:rFonts w:cs="Arial"/>
    </w:rPr>
  </w:style>
  <w:style w:type="paragraph" w:customStyle="1" w:styleId="Bullet2text">
    <w:name w:val="Bullet 2 text"/>
    <w:basedOn w:val="Normal"/>
    <w:rsid w:val="008D1694"/>
    <w:pPr>
      <w:suppressAutoHyphens/>
      <w:spacing w:after="120"/>
      <w:ind w:left="1701"/>
      <w:jc w:val="both"/>
    </w:pPr>
    <w:rPr>
      <w:rFonts w:cs="Arial"/>
    </w:rPr>
  </w:style>
  <w:style w:type="paragraph" w:customStyle="1" w:styleId="Bullet3">
    <w:name w:val="Bullet 3"/>
    <w:basedOn w:val="Normal"/>
    <w:rsid w:val="00CF1871"/>
    <w:pPr>
      <w:numPr>
        <w:numId w:val="38"/>
      </w:numPr>
      <w:tabs>
        <w:tab w:val="left" w:pos="2268"/>
      </w:tabs>
      <w:spacing w:after="60"/>
      <w:ind w:left="2268" w:hanging="567"/>
      <w:jc w:val="both"/>
    </w:pPr>
    <w:rPr>
      <w:rFonts w:cs="Arial"/>
      <w:sz w:val="20"/>
    </w:rPr>
  </w:style>
  <w:style w:type="paragraph" w:customStyle="1" w:styleId="Bullet3text">
    <w:name w:val="Bullet 3 text"/>
    <w:basedOn w:val="Normal"/>
    <w:rsid w:val="008D1694"/>
    <w:pPr>
      <w:suppressAutoHyphens/>
      <w:spacing w:after="60"/>
      <w:ind w:left="2268"/>
    </w:pPr>
    <w:rPr>
      <w:rFonts w:cs="Arial"/>
      <w:sz w:val="20"/>
    </w:rPr>
  </w:style>
  <w:style w:type="paragraph" w:customStyle="1" w:styleId="Figure">
    <w:name w:val="Figure_#"/>
    <w:basedOn w:val="Normal"/>
    <w:next w:val="Normal"/>
    <w:qFormat/>
    <w:rsid w:val="008D1694"/>
    <w:pPr>
      <w:numPr>
        <w:numId w:val="13"/>
      </w:numPr>
      <w:spacing w:before="120" w:after="120"/>
      <w:jc w:val="center"/>
    </w:pPr>
    <w:rPr>
      <w:i/>
      <w:szCs w:val="20"/>
    </w:rPr>
  </w:style>
  <w:style w:type="paragraph" w:styleId="Footer">
    <w:name w:val="footer"/>
    <w:basedOn w:val="Normal"/>
    <w:link w:val="FooterChar"/>
    <w:uiPriority w:val="99"/>
    <w:rsid w:val="008D1694"/>
    <w:pPr>
      <w:tabs>
        <w:tab w:val="center" w:pos="4820"/>
        <w:tab w:val="right" w:pos="9639"/>
      </w:tabs>
    </w:pPr>
  </w:style>
  <w:style w:type="character" w:customStyle="1" w:styleId="FooterChar">
    <w:name w:val="Footer Char"/>
    <w:link w:val="Footer"/>
    <w:uiPriority w:val="99"/>
    <w:rsid w:val="00084F33"/>
    <w:rPr>
      <w:rFonts w:ascii="Arial" w:hAnsi="Arial" w:cs="Times New Roman"/>
      <w:szCs w:val="24"/>
    </w:rPr>
  </w:style>
  <w:style w:type="paragraph" w:styleId="Header">
    <w:name w:val="header"/>
    <w:basedOn w:val="Normal"/>
    <w:link w:val="HeaderChar"/>
    <w:rsid w:val="008D1694"/>
    <w:pPr>
      <w:tabs>
        <w:tab w:val="center" w:pos="4820"/>
        <w:tab w:val="right" w:pos="9639"/>
      </w:tabs>
    </w:pPr>
  </w:style>
  <w:style w:type="character" w:customStyle="1" w:styleId="HeaderChar">
    <w:name w:val="Header Char"/>
    <w:link w:val="Header"/>
    <w:rsid w:val="005C566C"/>
    <w:rPr>
      <w:rFonts w:ascii="Arial" w:eastAsia="Calibri" w:hAnsi="Arial" w:cs="Times New Roman"/>
      <w:szCs w:val="24"/>
      <w:lang w:eastAsia="en-GB"/>
    </w:rPr>
  </w:style>
  <w:style w:type="character" w:customStyle="1" w:styleId="Heading3Char">
    <w:name w:val="Heading 3 Char"/>
    <w:link w:val="Heading3"/>
    <w:rsid w:val="00E00BE9"/>
    <w:rPr>
      <w:rFonts w:ascii="Arial" w:hAnsi="Arial" w:cs="Calibri"/>
      <w:szCs w:val="20"/>
      <w:lang w:eastAsia="de-DE"/>
    </w:rPr>
  </w:style>
  <w:style w:type="character" w:customStyle="1" w:styleId="Heading4Char">
    <w:name w:val="Heading 4 Char"/>
    <w:link w:val="Heading4"/>
    <w:rsid w:val="00E00BE9"/>
    <w:rPr>
      <w:rFonts w:ascii="Arial" w:hAnsi="Arial" w:cs="Calibri"/>
      <w:szCs w:val="20"/>
      <w:lang w:val="en-US" w:eastAsia="de-DE"/>
    </w:rPr>
  </w:style>
  <w:style w:type="character" w:customStyle="1" w:styleId="Heading5Char">
    <w:name w:val="Heading 5 Char"/>
    <w:link w:val="Heading5"/>
    <w:rsid w:val="00D332B3"/>
    <w:rPr>
      <w:rFonts w:ascii="Arial" w:eastAsia="Times New Roman" w:hAnsi="Arial" w:cs="Times New Roman"/>
      <w:szCs w:val="20"/>
      <w:lang w:val="de-DE" w:eastAsia="de-DE"/>
    </w:rPr>
  </w:style>
  <w:style w:type="character" w:customStyle="1" w:styleId="Heading6Char">
    <w:name w:val="Heading 6 Char"/>
    <w:link w:val="Heading6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7Char">
    <w:name w:val="Heading 7 Char"/>
    <w:link w:val="Heading7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8Char">
    <w:name w:val="Heading 8 Char"/>
    <w:link w:val="Heading8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9Char">
    <w:name w:val="Heading 9 Char"/>
    <w:link w:val="Heading9"/>
    <w:rsid w:val="00E00BE9"/>
    <w:rPr>
      <w:rFonts w:ascii="Arial" w:hAnsi="Arial" w:cs="Calibri"/>
      <w:szCs w:val="20"/>
      <w:lang w:val="de-DE" w:eastAsia="de-DE"/>
    </w:rPr>
  </w:style>
  <w:style w:type="character" w:styleId="Hyperlink">
    <w:name w:val="Hyperlink"/>
    <w:uiPriority w:val="99"/>
    <w:rsid w:val="00FC0EB3"/>
    <w:rPr>
      <w:dstrike w:val="0"/>
      <w:bdr w:val="none" w:sz="0" w:space="0" w:color="auto"/>
      <w:vertAlign w:val="baseline"/>
    </w:rPr>
  </w:style>
  <w:style w:type="paragraph" w:customStyle="1" w:styleId="List1">
    <w:name w:val="List 1"/>
    <w:basedOn w:val="Normal"/>
    <w:qFormat/>
    <w:rsid w:val="002E6B74"/>
    <w:pPr>
      <w:numPr>
        <w:numId w:val="22"/>
      </w:numPr>
      <w:spacing w:after="120"/>
      <w:jc w:val="both"/>
    </w:pPr>
    <w:rPr>
      <w:rFonts w:eastAsia="MS Mincho"/>
      <w:lang w:eastAsia="ja-JP"/>
    </w:rPr>
  </w:style>
  <w:style w:type="paragraph" w:customStyle="1" w:styleId="List1indent2">
    <w:name w:val="List 1 indent 2"/>
    <w:basedOn w:val="Normal"/>
    <w:rsid w:val="00765622"/>
    <w:pPr>
      <w:widowControl w:val="0"/>
      <w:numPr>
        <w:ilvl w:val="2"/>
        <w:numId w:val="22"/>
      </w:numPr>
      <w:autoSpaceDE w:val="0"/>
      <w:autoSpaceDN w:val="0"/>
      <w:adjustRightInd w:val="0"/>
      <w:spacing w:after="120"/>
      <w:jc w:val="both"/>
    </w:pPr>
    <w:rPr>
      <w:rFonts w:cs="Arial"/>
      <w:sz w:val="20"/>
      <w:szCs w:val="20"/>
    </w:rPr>
  </w:style>
  <w:style w:type="paragraph" w:customStyle="1" w:styleId="List1indent2text">
    <w:name w:val="List 1 indent 2 text"/>
    <w:basedOn w:val="Normal"/>
    <w:rsid w:val="008D1694"/>
    <w:pPr>
      <w:spacing w:after="60"/>
      <w:ind w:left="1701"/>
      <w:jc w:val="both"/>
    </w:pPr>
    <w:rPr>
      <w:rFonts w:cs="Arial"/>
      <w:sz w:val="20"/>
    </w:rPr>
  </w:style>
  <w:style w:type="paragraph" w:customStyle="1" w:styleId="List1indenttext">
    <w:name w:val="List 1 indent text"/>
    <w:basedOn w:val="Normal"/>
    <w:rsid w:val="008D1694"/>
    <w:pPr>
      <w:spacing w:after="120"/>
      <w:ind w:left="1134"/>
      <w:jc w:val="both"/>
    </w:pPr>
    <w:rPr>
      <w:szCs w:val="20"/>
    </w:rPr>
  </w:style>
  <w:style w:type="paragraph" w:customStyle="1" w:styleId="List1text">
    <w:name w:val="List 1 text"/>
    <w:basedOn w:val="Normal"/>
    <w:qFormat/>
    <w:rsid w:val="008D1694"/>
    <w:pPr>
      <w:spacing w:after="120"/>
      <w:ind w:left="567"/>
    </w:pPr>
    <w:rPr>
      <w:rFonts w:cs="Arial"/>
    </w:rPr>
  </w:style>
  <w:style w:type="character" w:styleId="PageNumber">
    <w:name w:val="page number"/>
    <w:basedOn w:val="DefaultParagraphFont"/>
    <w:rsid w:val="008D1694"/>
  </w:style>
  <w:style w:type="paragraph" w:styleId="TableofFigures">
    <w:name w:val="table of figures"/>
    <w:basedOn w:val="Normal"/>
    <w:next w:val="Normal"/>
    <w:uiPriority w:val="99"/>
    <w:rsid w:val="00A8553A"/>
    <w:pPr>
      <w:tabs>
        <w:tab w:val="left" w:pos="1418"/>
        <w:tab w:val="right" w:pos="9639"/>
      </w:tabs>
      <w:spacing w:before="60" w:after="60"/>
      <w:ind w:left="1418" w:right="282" w:hanging="1418"/>
    </w:pPr>
    <w:rPr>
      <w:rFonts w:eastAsia="Times New Roman" w:cs="Times New Roman"/>
      <w:szCs w:val="24"/>
      <w:lang w:eastAsia="en-US"/>
    </w:rPr>
  </w:style>
  <w:style w:type="paragraph" w:customStyle="1" w:styleId="Table">
    <w:name w:val="Table_#"/>
    <w:basedOn w:val="Normal"/>
    <w:next w:val="Normal"/>
    <w:qFormat/>
    <w:rsid w:val="008D1694"/>
    <w:pPr>
      <w:numPr>
        <w:numId w:val="18"/>
      </w:numPr>
      <w:spacing w:before="120" w:after="120"/>
      <w:jc w:val="center"/>
    </w:pPr>
    <w:rPr>
      <w:i/>
      <w:szCs w:val="20"/>
    </w:rPr>
  </w:style>
  <w:style w:type="paragraph" w:styleId="TOC1">
    <w:name w:val="toc 1"/>
    <w:basedOn w:val="Normal"/>
    <w:next w:val="Normal"/>
    <w:uiPriority w:val="39"/>
    <w:rsid w:val="00960BB8"/>
    <w:pPr>
      <w:tabs>
        <w:tab w:val="left" w:pos="567"/>
        <w:tab w:val="right" w:pos="9639"/>
      </w:tabs>
      <w:spacing w:before="120"/>
      <w:ind w:right="284"/>
    </w:pPr>
    <w:rPr>
      <w:rFonts w:eastAsia="Times New Roman" w:cs="Arial"/>
      <w:bCs/>
      <w:iCs/>
      <w:caps/>
      <w:lang w:eastAsia="en-US"/>
    </w:rPr>
  </w:style>
  <w:style w:type="paragraph" w:styleId="TOC2">
    <w:name w:val="toc 2"/>
    <w:basedOn w:val="Normal"/>
    <w:next w:val="Normal"/>
    <w:uiPriority w:val="39"/>
    <w:rsid w:val="001F528A"/>
    <w:pPr>
      <w:tabs>
        <w:tab w:val="left" w:pos="1418"/>
        <w:tab w:val="right" w:pos="9639"/>
      </w:tabs>
      <w:spacing w:before="120"/>
      <w:ind w:left="1418" w:right="284" w:hanging="851"/>
    </w:pPr>
    <w:rPr>
      <w:rFonts w:eastAsia="Times New Roman" w:cs="Times New Roman"/>
      <w:bCs/>
      <w:szCs w:val="26"/>
      <w:lang w:eastAsia="en-US"/>
    </w:rPr>
  </w:style>
  <w:style w:type="paragraph" w:styleId="TOC3">
    <w:name w:val="toc 3"/>
    <w:basedOn w:val="Normal"/>
    <w:next w:val="Normal"/>
    <w:uiPriority w:val="39"/>
    <w:rsid w:val="001F528A"/>
    <w:pPr>
      <w:tabs>
        <w:tab w:val="left" w:pos="2268"/>
        <w:tab w:val="right" w:pos="9639"/>
      </w:tabs>
      <w:ind w:left="2268" w:right="284" w:hanging="850"/>
    </w:pPr>
    <w:rPr>
      <w:rFonts w:ascii="Calibri" w:eastAsia="Times New Roman" w:hAnsi="Calibri" w:cs="Times New Roman"/>
      <w:noProof/>
    </w:rPr>
  </w:style>
  <w:style w:type="paragraph" w:styleId="TOC4">
    <w:name w:val="toc 4"/>
    <w:basedOn w:val="Normal"/>
    <w:next w:val="Normal"/>
    <w:uiPriority w:val="39"/>
    <w:rsid w:val="00960BB8"/>
    <w:pPr>
      <w:tabs>
        <w:tab w:val="left" w:pos="1418"/>
        <w:tab w:val="right" w:pos="9639"/>
      </w:tabs>
      <w:spacing w:before="120" w:after="120"/>
      <w:ind w:left="1418" w:right="284" w:hanging="1418"/>
    </w:pPr>
    <w:rPr>
      <w:rFonts w:eastAsia="Times New Roman" w:cs="Times New Roman"/>
      <w:b/>
      <w:caps/>
      <w:szCs w:val="24"/>
      <w:lang w:eastAsia="en-US"/>
    </w:rPr>
  </w:style>
  <w:style w:type="paragraph" w:styleId="TOC5">
    <w:name w:val="toc 5"/>
    <w:basedOn w:val="Normal"/>
    <w:next w:val="Normal"/>
    <w:autoRedefine/>
    <w:semiHidden/>
    <w:rsid w:val="00960BB8"/>
    <w:pPr>
      <w:ind w:left="88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6">
    <w:name w:val="toc 6"/>
    <w:basedOn w:val="Normal"/>
    <w:next w:val="Normal"/>
    <w:autoRedefine/>
    <w:semiHidden/>
    <w:rsid w:val="00960BB8"/>
    <w:pPr>
      <w:ind w:left="110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7">
    <w:name w:val="toc 7"/>
    <w:basedOn w:val="Normal"/>
    <w:next w:val="Normal"/>
    <w:autoRedefine/>
    <w:semiHidden/>
    <w:rsid w:val="00243228"/>
    <w:pPr>
      <w:ind w:left="1200"/>
    </w:pPr>
    <w:rPr>
      <w:sz w:val="20"/>
      <w:szCs w:val="20"/>
    </w:rPr>
  </w:style>
  <w:style w:type="paragraph" w:styleId="TOC8">
    <w:name w:val="toc 8"/>
    <w:basedOn w:val="Normal"/>
    <w:next w:val="Normal"/>
    <w:autoRedefine/>
    <w:semiHidden/>
    <w:rsid w:val="00243228"/>
    <w:pPr>
      <w:ind w:left="1440"/>
    </w:pPr>
    <w:rPr>
      <w:sz w:val="20"/>
      <w:szCs w:val="20"/>
    </w:rPr>
  </w:style>
  <w:style w:type="paragraph" w:styleId="TOC9">
    <w:name w:val="toc 9"/>
    <w:basedOn w:val="Normal"/>
    <w:next w:val="Normal"/>
    <w:autoRedefine/>
    <w:semiHidden/>
    <w:rsid w:val="00243228"/>
    <w:pPr>
      <w:ind w:left="1680"/>
    </w:pPr>
    <w:rPr>
      <w:sz w:val="20"/>
      <w:szCs w:val="20"/>
    </w:rPr>
  </w:style>
  <w:style w:type="numbering" w:styleId="ArticleSection">
    <w:name w:val="Outline List 3"/>
    <w:basedOn w:val="NoList"/>
    <w:rsid w:val="008D1694"/>
    <w:pPr>
      <w:numPr>
        <w:numId w:val="9"/>
      </w:numPr>
    </w:pPr>
  </w:style>
  <w:style w:type="paragraph" w:styleId="BodyTextIndent">
    <w:name w:val="Body Text Indent"/>
    <w:basedOn w:val="Normal"/>
    <w:link w:val="BodyTextIndentChar"/>
    <w:rsid w:val="008D1694"/>
    <w:pPr>
      <w:spacing w:after="120"/>
      <w:ind w:left="567"/>
    </w:pPr>
  </w:style>
  <w:style w:type="character" w:customStyle="1" w:styleId="BodyTextIndentChar">
    <w:name w:val="Body Text Indent Char"/>
    <w:link w:val="BodyTextIndent"/>
    <w:rsid w:val="00243228"/>
    <w:rPr>
      <w:rFonts w:ascii="Arial" w:hAnsi="Arial" w:cs="Times New Roman"/>
      <w:szCs w:val="24"/>
    </w:rPr>
  </w:style>
  <w:style w:type="paragraph" w:styleId="BodyTextIndent2">
    <w:name w:val="Body Text Indent 2"/>
    <w:basedOn w:val="Normal"/>
    <w:link w:val="BodyTextIndent2Char"/>
    <w:rsid w:val="008D1694"/>
    <w:pPr>
      <w:spacing w:after="120"/>
      <w:ind w:left="1134"/>
      <w:jc w:val="both"/>
    </w:pPr>
    <w:rPr>
      <w:lang w:eastAsia="de-DE"/>
    </w:rPr>
  </w:style>
  <w:style w:type="character" w:customStyle="1" w:styleId="BodyTextIndent2Char">
    <w:name w:val="Body Text Indent 2 Char"/>
    <w:link w:val="BodyTextIndent2"/>
    <w:rsid w:val="00243228"/>
    <w:rPr>
      <w:rFonts w:ascii="Arial" w:hAnsi="Arial" w:cs="Times New Roman"/>
      <w:szCs w:val="24"/>
      <w:lang w:eastAsia="de-DE"/>
    </w:rPr>
  </w:style>
  <w:style w:type="character" w:styleId="FootnoteReference">
    <w:name w:val="footnote reference"/>
    <w:semiHidden/>
    <w:rsid w:val="008D1694"/>
    <w:rPr>
      <w:rFonts w:ascii="Arial" w:hAnsi="Arial"/>
      <w:sz w:val="16"/>
    </w:rPr>
  </w:style>
  <w:style w:type="paragraph" w:styleId="FootnoteText">
    <w:name w:val="footnote text"/>
    <w:basedOn w:val="Normal"/>
    <w:link w:val="FootnoteTextChar"/>
    <w:semiHidden/>
    <w:rsid w:val="00243228"/>
    <w:rPr>
      <w:sz w:val="20"/>
      <w:szCs w:val="20"/>
    </w:rPr>
  </w:style>
  <w:style w:type="character" w:customStyle="1" w:styleId="FootnoteTextChar">
    <w:name w:val="Footnote Text Char"/>
    <w:link w:val="FootnoteText"/>
    <w:semiHidden/>
    <w:rsid w:val="00243228"/>
    <w:rPr>
      <w:rFonts w:ascii="Arial" w:hAnsi="Arial" w:cs="Times New Roman"/>
      <w:sz w:val="20"/>
      <w:szCs w:val="20"/>
    </w:rPr>
  </w:style>
  <w:style w:type="paragraph" w:styleId="Subtitle">
    <w:name w:val="Subtitle"/>
    <w:basedOn w:val="Normal"/>
    <w:link w:val="SubtitleChar"/>
    <w:qFormat/>
    <w:rsid w:val="008D1694"/>
    <w:pPr>
      <w:spacing w:after="60"/>
      <w:jc w:val="center"/>
      <w:outlineLvl w:val="1"/>
    </w:pPr>
    <w:rPr>
      <w:rFonts w:cs="Arial"/>
    </w:rPr>
  </w:style>
  <w:style w:type="character" w:customStyle="1" w:styleId="SubtitleChar">
    <w:name w:val="Subtitle Char"/>
    <w:link w:val="Subtitle"/>
    <w:rsid w:val="00243228"/>
    <w:rPr>
      <w:rFonts w:ascii="Arial" w:hAnsi="Arial" w:cs="Arial"/>
      <w:szCs w:val="24"/>
    </w:rPr>
  </w:style>
  <w:style w:type="paragraph" w:styleId="Title">
    <w:name w:val="Title"/>
    <w:basedOn w:val="Normal"/>
    <w:link w:val="TitleChar"/>
    <w:qFormat/>
    <w:rsid w:val="00943E9C"/>
    <w:pPr>
      <w:spacing w:before="120" w:after="24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leChar">
    <w:name w:val="Title Char"/>
    <w:link w:val="Title"/>
    <w:rsid w:val="00943E9C"/>
    <w:rPr>
      <w:rFonts w:ascii="Arial" w:hAnsi="Arial" w:cs="Arial"/>
      <w:b/>
      <w:bCs/>
      <w:kern w:val="28"/>
      <w:sz w:val="32"/>
      <w:szCs w:val="32"/>
    </w:rPr>
  </w:style>
  <w:style w:type="paragraph" w:customStyle="1" w:styleId="List1indent1">
    <w:name w:val="List 1 indent 1"/>
    <w:basedOn w:val="Normal"/>
    <w:qFormat/>
    <w:rsid w:val="00765622"/>
    <w:pPr>
      <w:numPr>
        <w:ilvl w:val="1"/>
        <w:numId w:val="22"/>
      </w:numPr>
      <w:spacing w:after="120"/>
      <w:jc w:val="both"/>
    </w:pPr>
    <w:rPr>
      <w:rFonts w:cs="Arial"/>
    </w:rPr>
  </w:style>
  <w:style w:type="paragraph" w:customStyle="1" w:styleId="List1indent1text">
    <w:name w:val="List 1 indent 1 text"/>
    <w:basedOn w:val="Normal"/>
    <w:rsid w:val="008D1694"/>
    <w:pPr>
      <w:spacing w:after="120"/>
      <w:ind w:left="1134"/>
      <w:jc w:val="both"/>
    </w:pPr>
    <w:rPr>
      <w:rFonts w:cs="Arial"/>
      <w:lang w:eastAsia="fr-FR"/>
    </w:rPr>
  </w:style>
  <w:style w:type="paragraph" w:customStyle="1" w:styleId="References">
    <w:name w:val="References"/>
    <w:basedOn w:val="Normal"/>
    <w:qFormat/>
    <w:rsid w:val="008D1694"/>
    <w:pPr>
      <w:numPr>
        <w:numId w:val="17"/>
      </w:numPr>
      <w:spacing w:after="120"/>
    </w:pPr>
    <w:rPr>
      <w:szCs w:val="20"/>
    </w:rPr>
  </w:style>
  <w:style w:type="paragraph" w:customStyle="1" w:styleId="AppendixHeading1">
    <w:name w:val="Appendix Heading 1"/>
    <w:basedOn w:val="Normal"/>
    <w:next w:val="BodyText"/>
    <w:rsid w:val="008D1694"/>
    <w:pPr>
      <w:numPr>
        <w:numId w:val="8"/>
      </w:numPr>
      <w:spacing w:before="120" w:after="120"/>
    </w:pPr>
    <w:rPr>
      <w:rFonts w:cs="Arial"/>
      <w:b/>
      <w:caps/>
      <w:sz w:val="24"/>
    </w:rPr>
  </w:style>
  <w:style w:type="paragraph" w:customStyle="1" w:styleId="AppendixHeading2">
    <w:name w:val="Appendix Heading 2"/>
    <w:basedOn w:val="Normal"/>
    <w:next w:val="BodyText"/>
    <w:rsid w:val="008D1694"/>
    <w:pPr>
      <w:numPr>
        <w:ilvl w:val="1"/>
        <w:numId w:val="8"/>
      </w:numPr>
      <w:spacing w:before="120" w:after="120"/>
    </w:pPr>
    <w:rPr>
      <w:rFonts w:cs="Arial"/>
      <w:b/>
    </w:rPr>
  </w:style>
  <w:style w:type="paragraph" w:customStyle="1" w:styleId="AppendixHeading3">
    <w:name w:val="Appendix Heading 3"/>
    <w:basedOn w:val="Normal"/>
    <w:next w:val="Normal"/>
    <w:rsid w:val="008D1694"/>
    <w:pPr>
      <w:numPr>
        <w:ilvl w:val="2"/>
        <w:numId w:val="8"/>
      </w:numPr>
      <w:spacing w:before="120" w:after="120"/>
    </w:pPr>
    <w:rPr>
      <w:rFonts w:cs="Arial"/>
    </w:rPr>
  </w:style>
  <w:style w:type="paragraph" w:customStyle="1" w:styleId="AppendixHeading4">
    <w:name w:val="Appendix Heading 4"/>
    <w:basedOn w:val="Normal"/>
    <w:next w:val="BodyText"/>
    <w:rsid w:val="008D1694"/>
    <w:pPr>
      <w:numPr>
        <w:ilvl w:val="3"/>
        <w:numId w:val="8"/>
      </w:numPr>
      <w:spacing w:before="120" w:after="120"/>
    </w:pPr>
    <w:rPr>
      <w:rFonts w:cs="Arial"/>
    </w:rPr>
  </w:style>
  <w:style w:type="paragraph" w:customStyle="1" w:styleId="equation">
    <w:name w:val="equation"/>
    <w:basedOn w:val="Normal"/>
    <w:next w:val="BodyText"/>
    <w:qFormat/>
    <w:rsid w:val="008A50CC"/>
    <w:pPr>
      <w:keepNext/>
      <w:numPr>
        <w:numId w:val="36"/>
      </w:numPr>
      <w:tabs>
        <w:tab w:val="left" w:pos="142"/>
      </w:tabs>
      <w:spacing w:after="120"/>
      <w:jc w:val="right"/>
    </w:pPr>
    <w:rPr>
      <w:rFonts w:eastAsia="Times New Roman" w:cs="Times New Roman"/>
      <w:szCs w:val="24"/>
      <w:lang w:eastAsia="en-US"/>
    </w:rPr>
  </w:style>
  <w:style w:type="table" w:styleId="TableGrid">
    <w:name w:val="Table Grid"/>
    <w:basedOn w:val="TableNormal"/>
    <w:uiPriority w:val="59"/>
    <w:rsid w:val="00783FE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ppendix">
    <w:name w:val="Appendix"/>
    <w:basedOn w:val="Normal"/>
    <w:next w:val="Normal"/>
    <w:rsid w:val="002E6FCA"/>
    <w:pPr>
      <w:numPr>
        <w:numId w:val="43"/>
      </w:numPr>
      <w:spacing w:before="120" w:after="240"/>
      <w:ind w:left="1985" w:hanging="1985"/>
    </w:pPr>
    <w:rPr>
      <w:b/>
      <w:sz w:val="24"/>
      <w:szCs w:val="28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A356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356F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420A3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EA5A9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A5A9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A5A97"/>
    <w:rPr>
      <w:rFonts w:ascii="Arial" w:hAnsi="Arial" w:cs="Calibri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A5A9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A5A97"/>
    <w:rPr>
      <w:rFonts w:ascii="Arial" w:hAnsi="Arial" w:cs="Calibri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oleObject" Target="embeddings/oleObject1.bin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emf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6EB56CB-75E0-4E01-B7DA-43EA834234F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5</Pages>
  <Words>799</Words>
  <Characters>4558</Characters>
  <Application>Microsoft Office Word</Application>
  <DocSecurity>0</DocSecurity>
  <Lines>37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Wim</dc:creator>
  <cp:lastModifiedBy>Seamus Doyle</cp:lastModifiedBy>
  <cp:revision>3</cp:revision>
  <cp:lastPrinted>2014-09-08T13:35:00Z</cp:lastPrinted>
  <dcterms:created xsi:type="dcterms:W3CDTF">2014-09-09T07:59:00Z</dcterms:created>
  <dcterms:modified xsi:type="dcterms:W3CDTF">2014-09-09T10:28:00Z</dcterms:modified>
</cp:coreProperties>
</file>